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D" w:rsidRPr="00232C2F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29452D" w:rsidRPr="00232C2F" w:rsidRDefault="0029452D" w:rsidP="0029452D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29452D" w:rsidRPr="00232C2F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29452D" w:rsidRPr="00CD5700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29452D" w:rsidRPr="00275652" w:rsidRDefault="0029452D" w:rsidP="002945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>
        <w:rPr>
          <w:rFonts w:ascii="Times New Roman" w:hAnsi="Times New Roman"/>
        </w:rPr>
        <w:t>14</w:t>
      </w:r>
      <w:r w:rsidRPr="00EC175D"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9</w:t>
      </w:r>
    </w:p>
    <w:p w:rsidR="0029452D" w:rsidRPr="00DD419B" w:rsidRDefault="0029452D" w:rsidP="0029452D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A46EAC">
        <w:rPr>
          <w:rFonts w:ascii="Times New Roman" w:hAnsi="Times New Roman"/>
        </w:rPr>
        <w:t>1</w:t>
      </w:r>
      <w:r>
        <w:rPr>
          <w:rFonts w:ascii="Times New Roman" w:hAnsi="Times New Roman"/>
        </w:rPr>
        <w:t>1.4.2019.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BF188B" w:rsidRPr="00837D0A" w:rsidRDefault="00BF188B" w:rsidP="00A22DFF">
      <w:pPr>
        <w:pStyle w:val="NoSpacing"/>
        <w:jc w:val="both"/>
        <w:rPr>
          <w:rFonts w:ascii="Times New Roman" w:hAnsi="Times New Roman" w:cs="Times New Roman"/>
        </w:rPr>
      </w:pPr>
    </w:p>
    <w:p w:rsidR="0015636E" w:rsidRDefault="00A22DFF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15636E" w:rsidRPr="00534AD7">
        <w:rPr>
          <w:rFonts w:ascii="Times New Roman" w:hAnsi="Times New Roman" w:cs="Times New Roman"/>
          <w:lang w:val="sr-Cyrl-CS"/>
        </w:rPr>
        <w:t xml:space="preserve">На основу члана 63. став 3. и члана 54. став 13. тачка 1. Закона о јавним набавкама ("Сл. гласник РС", бр. 124/2012, 14/2015 и 68/2015), Комисија за спровођење поступка јавне набавке </w:t>
      </w:r>
      <w:r w:rsidR="0015636E">
        <w:rPr>
          <w:rFonts w:ascii="Times New Roman" w:hAnsi="Times New Roman" w:cs="Times New Roman"/>
          <w:lang w:val="sr-Cyrl-CS"/>
        </w:rPr>
        <w:t>образована Решењем председника градске општине Младеновац бр. 03.</w:t>
      </w:r>
      <w:r w:rsidR="00A534ED">
        <w:rPr>
          <w:rFonts w:ascii="Times New Roman" w:hAnsi="Times New Roman" w:cs="Times New Roman"/>
        </w:rPr>
        <w:t>10</w:t>
      </w:r>
      <w:r w:rsidR="0015636E">
        <w:rPr>
          <w:rFonts w:ascii="Times New Roman" w:hAnsi="Times New Roman" w:cs="Times New Roman"/>
          <w:lang w:val="sr-Cyrl-CS"/>
        </w:rPr>
        <w:t>.404-</w:t>
      </w:r>
      <w:r w:rsidR="0029452D">
        <w:rPr>
          <w:rFonts w:ascii="Times New Roman" w:hAnsi="Times New Roman" w:cs="Times New Roman"/>
        </w:rPr>
        <w:t>14</w:t>
      </w:r>
      <w:r w:rsidR="00A534ED">
        <w:rPr>
          <w:rFonts w:ascii="Times New Roman" w:hAnsi="Times New Roman" w:cs="Times New Roman"/>
        </w:rPr>
        <w:t>/19</w:t>
      </w:r>
      <w:r w:rsidR="0015636E">
        <w:rPr>
          <w:rFonts w:ascii="Times New Roman" w:hAnsi="Times New Roman" w:cs="Times New Roman"/>
          <w:lang w:val="sr-Cyrl-CS"/>
        </w:rPr>
        <w:t xml:space="preserve"> од </w:t>
      </w:r>
      <w:r w:rsidR="0029452D">
        <w:rPr>
          <w:rFonts w:ascii="Times New Roman" w:hAnsi="Times New Roman" w:cs="Times New Roman"/>
        </w:rPr>
        <w:t>27</w:t>
      </w:r>
      <w:r w:rsidR="00A534ED">
        <w:rPr>
          <w:rFonts w:ascii="Times New Roman" w:hAnsi="Times New Roman" w:cs="Times New Roman"/>
        </w:rPr>
        <w:t>.2.2019</w:t>
      </w:r>
      <w:r w:rsidR="0015636E">
        <w:rPr>
          <w:rFonts w:ascii="Times New Roman" w:hAnsi="Times New Roman" w:cs="Times New Roman"/>
          <w:lang w:val="sr-Cyrl-CS"/>
        </w:rPr>
        <w:t xml:space="preserve">. године, </w:t>
      </w:r>
      <w:r w:rsidR="0015636E" w:rsidRPr="00534AD7">
        <w:rPr>
          <w:rFonts w:ascii="Times New Roman" w:hAnsi="Times New Roman" w:cs="Times New Roman"/>
          <w:lang w:val="sr-Cyrl-CS"/>
        </w:rPr>
        <w:t>даје</w:t>
      </w:r>
      <w:r w:rsidR="0015636E">
        <w:rPr>
          <w:rFonts w:ascii="Times New Roman" w:hAnsi="Times New Roman" w:cs="Times New Roman"/>
          <w:lang w:val="sr-Cyrl-CS"/>
        </w:rPr>
        <w:t xml:space="preserve"> следеће</w:t>
      </w:r>
      <w:r w:rsidR="0015636E" w:rsidRPr="00534AD7">
        <w:rPr>
          <w:rFonts w:ascii="Times New Roman" w:hAnsi="Times New Roman" w:cs="Times New Roman"/>
          <w:lang w:val="sr-Cyrl-CS"/>
        </w:rPr>
        <w:t>:</w:t>
      </w:r>
    </w:p>
    <w:p w:rsidR="00904F46" w:rsidRDefault="00904F46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B6650" w:rsidRDefault="008B6650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04F46" w:rsidRDefault="00904F46" w:rsidP="00904F4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534AD7">
        <w:rPr>
          <w:rFonts w:ascii="Times New Roman" w:hAnsi="Times New Roman" w:cs="Times New Roman"/>
          <w:b/>
          <w:lang w:val="sr-Cyrl-CS"/>
        </w:rPr>
        <w:t>ПОЈАШЊЕЊЕ КОНКУРСНЕ ДОКУМЕНТАЦИЈЕ</w:t>
      </w:r>
    </w:p>
    <w:p w:rsidR="008B6650" w:rsidRPr="002478A4" w:rsidRDefault="008B6650" w:rsidP="00A22DFF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8B6650" w:rsidRPr="008B6650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7C0B09" w:rsidRPr="00534AD7" w:rsidRDefault="007C0B09" w:rsidP="007C0B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34AD7">
        <w:rPr>
          <w:rFonts w:ascii="Times New Roman" w:hAnsi="Times New Roman" w:cs="Times New Roman"/>
        </w:rPr>
        <w:t>У поступку јавне набавке</w:t>
      </w:r>
      <w:r>
        <w:rPr>
          <w:rFonts w:ascii="Times New Roman" w:hAnsi="Times New Roman" w:cs="Times New Roman"/>
        </w:rPr>
        <w:t xml:space="preserve"> </w:t>
      </w:r>
      <w:r w:rsidR="0029452D" w:rsidRPr="003A07DD">
        <w:rPr>
          <w:rFonts w:ascii="Times New Roman" w:hAnsi="Times New Roman" w:cs="Times New Roman"/>
          <w:lang w:val="sr-Cyrl-CS"/>
        </w:rPr>
        <w:t xml:space="preserve">извођења радова на </w:t>
      </w:r>
      <w:r w:rsidR="0029452D">
        <w:rPr>
          <w:rFonts w:ascii="Times New Roman" w:hAnsi="Times New Roman" w:cs="Times New Roman"/>
          <w:lang w:val="sr-Cyrl-CS"/>
        </w:rPr>
        <w:t xml:space="preserve">адаптацији пословних просторија у ул. Краља Петра </w:t>
      </w:r>
      <w:r w:rsidR="0029452D">
        <w:rPr>
          <w:rFonts w:ascii="Times New Roman" w:hAnsi="Times New Roman" w:cs="Times New Roman"/>
        </w:rPr>
        <w:t>I бр. 246 (бив. ЈП "ДИП Младеновац"),</w:t>
      </w:r>
      <w:r w:rsidR="0029452D" w:rsidRPr="00D47D9D">
        <w:rPr>
          <w:rFonts w:ascii="Times New Roman" w:hAnsi="Times New Roman"/>
          <w:lang w:val="sr-Cyrl-CS"/>
        </w:rPr>
        <w:t xml:space="preserve"> </w:t>
      </w:r>
      <w:r w:rsidR="0029452D">
        <w:rPr>
          <w:rFonts w:ascii="Times New Roman" w:hAnsi="Times New Roman"/>
        </w:rPr>
        <w:t>OП-</w:t>
      </w:r>
      <w:r w:rsidR="0029452D" w:rsidRPr="00D47D9D">
        <w:rPr>
          <w:rFonts w:ascii="Times New Roman" w:hAnsi="Times New Roman"/>
          <w:lang w:val="sr-Cyrl-CS"/>
        </w:rPr>
        <w:t xml:space="preserve">ЈН </w:t>
      </w:r>
      <w:r w:rsidR="0029452D" w:rsidRPr="00D47D9D">
        <w:rPr>
          <w:rFonts w:ascii="Times New Roman" w:hAnsi="Times New Roman"/>
          <w:bCs/>
          <w:lang w:val="sr-Cyrl-CS"/>
        </w:rPr>
        <w:t xml:space="preserve">бр. </w:t>
      </w:r>
      <w:r w:rsidR="0029452D">
        <w:rPr>
          <w:rFonts w:ascii="Times New Roman" w:hAnsi="Times New Roman"/>
          <w:bCs/>
          <w:lang w:val="sr-Cyrl-CS"/>
        </w:rPr>
        <w:t>3.7/2019</w:t>
      </w:r>
      <w:r w:rsidRPr="00534AD7">
        <w:rPr>
          <w:rFonts w:ascii="Times New Roman" w:hAnsi="Times New Roman" w:cs="Times New Roman"/>
        </w:rPr>
        <w:t>, а поводом Захтева за појашњење конкурсне документације</w:t>
      </w:r>
      <w:r w:rsidRPr="00534AD7">
        <w:rPr>
          <w:rFonts w:ascii="Times New Roman" w:hAnsi="Times New Roman" w:cs="Times New Roman"/>
          <w:lang w:val="sr-Cyrl-CS"/>
        </w:rPr>
        <w:t xml:space="preserve"> </w:t>
      </w:r>
      <w:r w:rsidR="0029452D">
        <w:rPr>
          <w:rFonts w:ascii="Times New Roman" w:hAnsi="Times New Roman" w:cs="Times New Roman"/>
        </w:rPr>
        <w:t>заинтересованих</w:t>
      </w:r>
      <w:r w:rsidRPr="00534AD7">
        <w:rPr>
          <w:rFonts w:ascii="Times New Roman" w:hAnsi="Times New Roman" w:cs="Times New Roman"/>
        </w:rPr>
        <w:t xml:space="preserve"> понуђача</w:t>
      </w:r>
      <w:r w:rsidRPr="00534AD7">
        <w:rPr>
          <w:rFonts w:ascii="Times New Roman" w:hAnsi="Times New Roman" w:cs="Times New Roman"/>
          <w:lang w:val="sr-Cyrl-CS"/>
        </w:rPr>
        <w:t xml:space="preserve"> од </w:t>
      </w:r>
      <w:r w:rsidR="00DD419B">
        <w:rPr>
          <w:rFonts w:ascii="Times New Roman" w:hAnsi="Times New Roman" w:cs="Times New Roman"/>
        </w:rPr>
        <w:t>10.4</w:t>
      </w:r>
      <w:r w:rsidR="00A534ED">
        <w:rPr>
          <w:rFonts w:ascii="Times New Roman" w:hAnsi="Times New Roman" w:cs="Times New Roman"/>
        </w:rPr>
        <w:t>.2019</w:t>
      </w:r>
      <w:r w:rsidRPr="00534AD7">
        <w:rPr>
          <w:rFonts w:ascii="Times New Roman" w:hAnsi="Times New Roman" w:cs="Times New Roman"/>
          <w:lang w:val="sr-Cyrl-CS"/>
        </w:rPr>
        <w:t>. године,</w:t>
      </w:r>
      <w:r w:rsidRPr="00534AD7">
        <w:rPr>
          <w:rFonts w:ascii="Times New Roman" w:hAnsi="Times New Roman" w:cs="Times New Roman"/>
        </w:rPr>
        <w:t xml:space="preserve"> </w:t>
      </w:r>
      <w:r w:rsidRPr="00534AD7">
        <w:rPr>
          <w:rFonts w:ascii="Times New Roman" w:hAnsi="Times New Roman" w:cs="Times New Roman"/>
          <w:lang w:val="sr-Cyrl-CS"/>
        </w:rPr>
        <w:t>К</w:t>
      </w:r>
      <w:r w:rsidRPr="00534AD7">
        <w:rPr>
          <w:rFonts w:ascii="Times New Roman" w:hAnsi="Times New Roman" w:cs="Times New Roman"/>
        </w:rPr>
        <w:t>омисија даје следеће појашњење:</w:t>
      </w:r>
    </w:p>
    <w:p w:rsidR="007C0B09" w:rsidRDefault="007C0B09" w:rsidP="00A22DFF">
      <w:pPr>
        <w:pStyle w:val="NoSpacing"/>
        <w:jc w:val="both"/>
        <w:rPr>
          <w:rFonts w:ascii="Times New Roman" w:hAnsi="Times New Roman" w:cs="Times New Roman"/>
        </w:rPr>
      </w:pPr>
    </w:p>
    <w:p w:rsidR="008B6650" w:rsidRPr="00D831DD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CA1897" w:rsidRDefault="00BF188B" w:rsidP="00A534ED">
      <w:pPr>
        <w:pStyle w:val="NoSpacing"/>
        <w:rPr>
          <w:rFonts w:ascii="Times New Roman" w:hAnsi="Times New Roman" w:cs="Times New Roman"/>
        </w:rPr>
      </w:pPr>
      <w:r w:rsidRPr="00A534ED">
        <w:rPr>
          <w:rFonts w:ascii="Times New Roman" w:hAnsi="Times New Roman" w:cs="Times New Roman"/>
        </w:rPr>
        <w:tab/>
      </w:r>
      <w:r w:rsidR="00DD419B" w:rsidRPr="00DD419B">
        <w:rPr>
          <w:rFonts w:ascii="Times New Roman" w:hAnsi="Times New Roman" w:cs="Times New Roman"/>
          <w:b/>
        </w:rPr>
        <w:t>Питање</w:t>
      </w:r>
      <w:r w:rsidR="00A22DFF" w:rsidRPr="00A534ED">
        <w:rPr>
          <w:rFonts w:ascii="Times New Roman" w:hAnsi="Times New Roman" w:cs="Times New Roman"/>
        </w:rPr>
        <w:t>:</w:t>
      </w:r>
    </w:p>
    <w:p w:rsidR="00A22DFF" w:rsidRPr="00D831DD" w:rsidRDefault="00A22DFF" w:rsidP="007923B3">
      <w:pPr>
        <w:pStyle w:val="NoSpacing"/>
        <w:jc w:val="both"/>
        <w:rPr>
          <w:rFonts w:ascii="Times New Roman" w:hAnsi="Times New Roman" w:cs="Times New Roman"/>
        </w:rPr>
      </w:pPr>
    </w:p>
    <w:p w:rsidR="00CD6929" w:rsidRPr="00D831DD" w:rsidRDefault="00A534ED" w:rsidP="00D831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41476">
        <w:rPr>
          <w:rFonts w:ascii="Times New Roman" w:hAnsi="Times New Roman" w:cs="Times New Roman"/>
        </w:rPr>
        <w:t>1)</w:t>
      </w:r>
      <w:r w:rsidRPr="00841476">
        <w:rPr>
          <w:rFonts w:ascii="Times New Roman" w:hAnsi="Times New Roman" w:cs="Times New Roman"/>
          <w:lang w:val="sr-Cyrl-CS"/>
        </w:rPr>
        <w:t xml:space="preserve"> </w:t>
      </w:r>
      <w:r w:rsidR="00DD419B">
        <w:rPr>
          <w:rFonts w:ascii="Times New Roman" w:hAnsi="Times New Roman" w:cs="Times New Roman"/>
          <w:lang w:val="sr-Cyrl-CS"/>
        </w:rPr>
        <w:t>По питању кадровског капацитета имамо уговор о ангажовању радне снаге са фирмом код које је у сталном радном односу и има М образац. Да ли су то валидни докази?</w:t>
      </w:r>
    </w:p>
    <w:p w:rsidR="00A32090" w:rsidRDefault="00A32090" w:rsidP="00CD6929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CD6929" w:rsidRDefault="00CD6929" w:rsidP="00CD6929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B56941">
        <w:rPr>
          <w:rFonts w:ascii="Times New Roman" w:hAnsi="Times New Roman" w:cs="Times New Roman"/>
          <w:b/>
        </w:rPr>
        <w:t>Одговор</w:t>
      </w:r>
      <w:r>
        <w:rPr>
          <w:rFonts w:ascii="Times New Roman" w:hAnsi="Times New Roman" w:cs="Times New Roman"/>
        </w:rPr>
        <w:t>:</w:t>
      </w:r>
    </w:p>
    <w:p w:rsidR="008F384E" w:rsidRPr="00D831DD" w:rsidRDefault="008F384E" w:rsidP="008F384E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6E0BC5" w:rsidRDefault="00FE75B5" w:rsidP="00DD41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1) </w:t>
      </w:r>
      <w:r w:rsidR="00DD419B">
        <w:rPr>
          <w:rFonts w:ascii="Times New Roman" w:hAnsi="Times New Roman" w:cs="Times New Roman"/>
        </w:rPr>
        <w:t>Ако понуђач има закључен уговор о ангажовању радне снаге са другом фирмом, односно другим правним лицем, онда може поднети само</w:t>
      </w:r>
      <w:r w:rsidR="00DD419B" w:rsidRPr="00D46728">
        <w:rPr>
          <w:rFonts w:ascii="Times New Roman" w:hAnsi="Times New Roman" w:cs="Times New Roman"/>
          <w:b/>
        </w:rPr>
        <w:t xml:space="preserve"> заједничку понуду</w:t>
      </w:r>
      <w:r w:rsidR="00DD419B">
        <w:rPr>
          <w:rFonts w:ascii="Times New Roman" w:hAnsi="Times New Roman" w:cs="Times New Roman"/>
        </w:rPr>
        <w:t xml:space="preserve"> са тим другим правним лицем</w:t>
      </w:r>
      <w:r w:rsidR="006E0BC5">
        <w:rPr>
          <w:rFonts w:ascii="Times New Roman" w:hAnsi="Times New Roman" w:cs="Times New Roman"/>
        </w:rPr>
        <w:t xml:space="preserve">,  преко кога </w:t>
      </w:r>
      <w:r w:rsidR="00D46728">
        <w:rPr>
          <w:rFonts w:ascii="Times New Roman" w:hAnsi="Times New Roman" w:cs="Times New Roman"/>
        </w:rPr>
        <w:t>ће доказати</w:t>
      </w:r>
      <w:r w:rsidR="006E0BC5">
        <w:rPr>
          <w:rFonts w:ascii="Times New Roman" w:hAnsi="Times New Roman" w:cs="Times New Roman"/>
        </w:rPr>
        <w:t xml:space="preserve"> да испуњава кадровски капацитет. У том случају, друго правно лице, као члан групе понуђача и подносилац заједничке понуде, доказује </w:t>
      </w:r>
      <w:r w:rsidR="0041082C">
        <w:rPr>
          <w:rFonts w:ascii="Times New Roman" w:hAnsi="Times New Roman" w:cs="Times New Roman"/>
        </w:rPr>
        <w:t>да има радно ангажована лица</w:t>
      </w:r>
      <w:r w:rsidR="006E0BC5">
        <w:rPr>
          <w:rFonts w:ascii="Times New Roman" w:hAnsi="Times New Roman" w:cs="Times New Roman"/>
        </w:rPr>
        <w:t xml:space="preserve"> у складу са Законом о раду </w:t>
      </w:r>
      <w:r w:rsidR="0041082C">
        <w:rPr>
          <w:rFonts w:ascii="Times New Roman" w:hAnsi="Times New Roman" w:cs="Times New Roman"/>
        </w:rPr>
        <w:t>потребна</w:t>
      </w:r>
      <w:r w:rsidR="006E0BC5">
        <w:rPr>
          <w:rFonts w:ascii="Times New Roman" w:hAnsi="Times New Roman" w:cs="Times New Roman"/>
        </w:rPr>
        <w:t xml:space="preserve"> </w:t>
      </w:r>
      <w:r w:rsidR="00D46728">
        <w:rPr>
          <w:rFonts w:ascii="Times New Roman" w:hAnsi="Times New Roman" w:cs="Times New Roman"/>
        </w:rPr>
        <w:t>за извршење конкретне набавке,</w:t>
      </w:r>
      <w:r w:rsidR="006E0BC5">
        <w:rPr>
          <w:rFonts w:ascii="Times New Roman" w:hAnsi="Times New Roman" w:cs="Times New Roman"/>
        </w:rPr>
        <w:t xml:space="preserve"> </w:t>
      </w:r>
      <w:r w:rsidR="00D46728">
        <w:rPr>
          <w:rFonts w:ascii="Times New Roman" w:hAnsi="Times New Roman" w:cs="Times New Roman"/>
        </w:rPr>
        <w:t>односно доставља доказе који су тражени у конкурсној документацији.</w:t>
      </w:r>
    </w:p>
    <w:p w:rsidR="00DF0BE8" w:rsidRDefault="00DF0BE8" w:rsidP="00DD419B">
      <w:pPr>
        <w:pStyle w:val="NoSpacing"/>
        <w:jc w:val="both"/>
        <w:rPr>
          <w:rFonts w:ascii="Times New Roman" w:hAnsi="Times New Roman" w:cs="Times New Roman"/>
        </w:rPr>
      </w:pPr>
    </w:p>
    <w:p w:rsidR="00100E07" w:rsidRPr="002478A4" w:rsidRDefault="008F73B0" w:rsidP="00040712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  <w:t xml:space="preserve">У супротном, </w:t>
      </w:r>
      <w:r w:rsidR="00D46728">
        <w:rPr>
          <w:rFonts w:ascii="Times New Roman" w:hAnsi="Times New Roman" w:cs="Times New Roman"/>
        </w:rPr>
        <w:t xml:space="preserve">ако жели да понуду поднесе самостално, </w:t>
      </w:r>
      <w:r>
        <w:rPr>
          <w:rFonts w:ascii="Times New Roman" w:hAnsi="Times New Roman" w:cs="Times New Roman"/>
        </w:rPr>
        <w:t>понуђач мора закључити одговарајући уговор о радном ангажовању</w:t>
      </w:r>
      <w:r w:rsidR="00D46728">
        <w:rPr>
          <w:rFonts w:ascii="Times New Roman" w:hAnsi="Times New Roman" w:cs="Times New Roman"/>
        </w:rPr>
        <w:t xml:space="preserve"> </w:t>
      </w:r>
      <w:r w:rsidR="00D46728" w:rsidRPr="004750FD">
        <w:rPr>
          <w:rFonts w:ascii="Times New Roman" w:hAnsi="Times New Roman" w:cs="Times New Roman"/>
          <w:b/>
        </w:rPr>
        <w:t>у складу са Законом о раду</w:t>
      </w:r>
      <w:r w:rsidR="00D46728">
        <w:rPr>
          <w:rFonts w:ascii="Times New Roman" w:hAnsi="Times New Roman" w:cs="Times New Roman"/>
        </w:rPr>
        <w:t>, и то</w:t>
      </w:r>
      <w:r>
        <w:rPr>
          <w:rFonts w:ascii="Times New Roman" w:hAnsi="Times New Roman" w:cs="Times New Roman"/>
        </w:rPr>
        <w:t xml:space="preserve"> непосредно са лицем које жели да ангажуј</w:t>
      </w:r>
      <w:r w:rsidR="00837D0A">
        <w:rPr>
          <w:rFonts w:ascii="Times New Roman" w:hAnsi="Times New Roman" w:cs="Times New Roman"/>
        </w:rPr>
        <w:t xml:space="preserve">е за извршење конкретне набавке, односно које испуњава услове из конкурсне документације у погледу тражених квалификација </w:t>
      </w:r>
      <w:r>
        <w:rPr>
          <w:rFonts w:ascii="Times New Roman" w:hAnsi="Times New Roman" w:cs="Times New Roman"/>
        </w:rPr>
        <w:t xml:space="preserve">(нпр. уговор о </w:t>
      </w:r>
      <w:r w:rsidR="00100E07">
        <w:rPr>
          <w:rFonts w:ascii="Times New Roman" w:hAnsi="Times New Roman" w:cs="Times New Roman"/>
        </w:rPr>
        <w:t xml:space="preserve">привременим </w:t>
      </w:r>
      <w:r>
        <w:rPr>
          <w:rFonts w:ascii="Times New Roman" w:hAnsi="Times New Roman" w:cs="Times New Roman"/>
        </w:rPr>
        <w:t>и</w:t>
      </w:r>
      <w:r w:rsidR="00100E07" w:rsidRPr="00100E07">
        <w:rPr>
          <w:rFonts w:ascii="Times New Roman" w:hAnsi="Times New Roman" w:cs="Times New Roman"/>
        </w:rPr>
        <w:t xml:space="preserve"> </w:t>
      </w:r>
      <w:r w:rsidR="00100E07">
        <w:rPr>
          <w:rFonts w:ascii="Times New Roman" w:hAnsi="Times New Roman" w:cs="Times New Roman"/>
        </w:rPr>
        <w:t>повременим</w:t>
      </w:r>
      <w:r>
        <w:rPr>
          <w:rFonts w:ascii="Times New Roman" w:hAnsi="Times New Roman" w:cs="Times New Roman"/>
        </w:rPr>
        <w:t xml:space="preserve"> пословима, уговор о допунском раду, </w:t>
      </w:r>
      <w:r w:rsidR="002478A4" w:rsidRPr="00B35A7C">
        <w:rPr>
          <w:rFonts w:ascii="Times New Roman" w:hAnsi="Times New Roman" w:cs="Times New Roman"/>
          <w:noProof/>
        </w:rPr>
        <w:t>уговор о дел</w:t>
      </w:r>
      <w:r w:rsidR="002478A4" w:rsidRPr="002478A4">
        <w:rPr>
          <w:rFonts w:ascii="Times New Roman" w:hAnsi="Times New Roman" w:cs="Times New Roman"/>
          <w:noProof/>
        </w:rPr>
        <w:t>у (ако ангажује лице ван своје делатности))</w:t>
      </w:r>
      <w:r w:rsidR="002478A4">
        <w:rPr>
          <w:rFonts w:ascii="Times New Roman" w:hAnsi="Times New Roman" w:cs="Times New Roman"/>
          <w:noProof/>
          <w:lang/>
        </w:rPr>
        <w:t xml:space="preserve">, </w:t>
      </w:r>
      <w:r>
        <w:rPr>
          <w:rFonts w:ascii="Times New Roman" w:hAnsi="Times New Roman" w:cs="Times New Roman"/>
        </w:rPr>
        <w:t>а у зависности од садржине уговора о радном ангажовању</w:t>
      </w:r>
      <w:r w:rsidR="006E0BC5">
        <w:rPr>
          <w:rFonts w:ascii="Times New Roman" w:hAnsi="Times New Roman" w:cs="Times New Roman"/>
        </w:rPr>
        <w:t xml:space="preserve"> и момента ступања на рад ангажованог лица</w:t>
      </w:r>
      <w:r w:rsidR="00E837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доставља или не доставља одговарајући М образац за то лице</w:t>
      </w:r>
      <w:r w:rsidR="002478A4" w:rsidRPr="002478A4">
        <w:rPr>
          <w:rFonts w:ascii="Times New Roman" w:hAnsi="Times New Roman" w:cs="Times New Roman"/>
          <w:noProof/>
        </w:rPr>
        <w:t xml:space="preserve"> </w:t>
      </w:r>
      <w:r w:rsidR="002478A4">
        <w:rPr>
          <w:rFonts w:ascii="Times New Roman" w:hAnsi="Times New Roman" w:cs="Times New Roman"/>
          <w:noProof/>
          <w:lang/>
        </w:rPr>
        <w:t>(</w:t>
      </w:r>
      <w:r w:rsidR="002478A4" w:rsidRPr="002478A4">
        <w:rPr>
          <w:rFonts w:ascii="Times New Roman" w:hAnsi="Times New Roman" w:cs="Times New Roman"/>
          <w:noProof/>
        </w:rPr>
        <w:t>односно</w:t>
      </w:r>
      <w:r w:rsidR="002478A4">
        <w:rPr>
          <w:rFonts w:ascii="Times New Roman" w:hAnsi="Times New Roman" w:cs="Times New Roman"/>
          <w:noProof/>
          <w:lang/>
        </w:rPr>
        <w:t>,</w:t>
      </w:r>
      <w:r w:rsidR="002478A4" w:rsidRPr="002478A4">
        <w:rPr>
          <w:rFonts w:ascii="Times New Roman" w:hAnsi="Times New Roman" w:cs="Times New Roman"/>
          <w:noProof/>
        </w:rPr>
        <w:t xml:space="preserve"> одговарајући доказ да је то лице пријављено (ће бити пријављено) на обавезно социјално осигурање у складу са позитивним прописима (члaн 35. стaв 2. Зaкoнa o рaду, прe свих)</w:t>
      </w:r>
      <w:r w:rsidR="002478A4" w:rsidRPr="00B35A7C">
        <w:rPr>
          <w:rFonts w:ascii="Times New Roman" w:hAnsi="Times New Roman" w:cs="Times New Roman"/>
          <w:noProof/>
        </w:rPr>
        <w:t>.</w:t>
      </w:r>
    </w:p>
    <w:p w:rsidR="00D831DD" w:rsidRDefault="00D831DD" w:rsidP="00040712">
      <w:pPr>
        <w:pStyle w:val="NoSpacing"/>
        <w:jc w:val="both"/>
        <w:rPr>
          <w:rFonts w:ascii="Times New Roman" w:hAnsi="Times New Roman" w:cs="Times New Roman"/>
        </w:rPr>
      </w:pPr>
    </w:p>
    <w:p w:rsidR="00D831DD" w:rsidRDefault="00040712" w:rsidP="00D831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31DD" w:rsidRDefault="00D831DD" w:rsidP="00D831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КОМИСИЈА</w:t>
      </w:r>
      <w:r w:rsidR="00040712">
        <w:rPr>
          <w:rFonts w:ascii="Times New Roman" w:hAnsi="Times New Roman" w:cs="Times New Roman"/>
        </w:rPr>
        <w:tab/>
      </w:r>
    </w:p>
    <w:p w:rsidR="00D831DD" w:rsidRDefault="00D831DD" w:rsidP="00D831DD">
      <w:pPr>
        <w:pStyle w:val="NoSpacing"/>
        <w:jc w:val="both"/>
        <w:rPr>
          <w:rFonts w:ascii="Times New Roman" w:hAnsi="Times New Roman" w:cs="Times New Roman"/>
        </w:rPr>
      </w:pPr>
    </w:p>
    <w:p w:rsidR="00D831DD" w:rsidRDefault="00D831DD" w:rsidP="00D831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Драган Ивановић       ________________</w:t>
      </w:r>
    </w:p>
    <w:p w:rsidR="00D831DD" w:rsidRDefault="00D831DD" w:rsidP="00D831DD">
      <w:pPr>
        <w:pStyle w:val="NoSpacing"/>
        <w:jc w:val="both"/>
        <w:rPr>
          <w:rFonts w:ascii="Times New Roman" w:hAnsi="Times New Roman" w:cs="Times New Roman"/>
        </w:rPr>
      </w:pPr>
    </w:p>
    <w:p w:rsidR="00D831DD" w:rsidRDefault="00D831DD" w:rsidP="00D831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Александра Матејић  ________________</w:t>
      </w:r>
    </w:p>
    <w:p w:rsidR="00D831DD" w:rsidRDefault="00D831DD" w:rsidP="00D831DD">
      <w:pPr>
        <w:pStyle w:val="NoSpacing"/>
        <w:jc w:val="both"/>
        <w:rPr>
          <w:rFonts w:ascii="Times New Roman" w:hAnsi="Times New Roman" w:cs="Times New Roman"/>
        </w:rPr>
      </w:pPr>
    </w:p>
    <w:p w:rsidR="006E2CD7" w:rsidRPr="00D831DD" w:rsidRDefault="00D831DD" w:rsidP="00D831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Драган Марковић       ________________</w:t>
      </w:r>
      <w:r w:rsidR="00040712">
        <w:rPr>
          <w:rFonts w:ascii="Times New Roman" w:hAnsi="Times New Roman" w:cs="Times New Roman"/>
        </w:rPr>
        <w:tab/>
      </w:r>
      <w:r w:rsidR="00040712">
        <w:rPr>
          <w:rFonts w:ascii="Times New Roman" w:hAnsi="Times New Roman" w:cs="Times New Roman"/>
        </w:rPr>
        <w:tab/>
      </w:r>
      <w:r w:rsidR="00040712">
        <w:rPr>
          <w:rFonts w:ascii="Times New Roman" w:hAnsi="Times New Roman" w:cs="Times New Roman"/>
        </w:rPr>
        <w:tab/>
      </w:r>
      <w:r w:rsidR="00040712">
        <w:rPr>
          <w:rFonts w:ascii="Times New Roman" w:hAnsi="Times New Roman" w:cs="Times New Roman"/>
        </w:rPr>
        <w:tab/>
      </w:r>
      <w:r w:rsidR="00040712">
        <w:rPr>
          <w:rFonts w:ascii="Times New Roman" w:hAnsi="Times New Roman" w:cs="Times New Roman"/>
        </w:rPr>
        <w:tab/>
      </w:r>
      <w:r w:rsidR="00040712">
        <w:rPr>
          <w:rFonts w:ascii="Times New Roman" w:hAnsi="Times New Roman" w:cs="Times New Roman"/>
        </w:rPr>
        <w:tab/>
      </w:r>
    </w:p>
    <w:sectPr w:rsidR="006E2CD7" w:rsidRPr="00D831DD" w:rsidSect="00446929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EA"/>
    <w:multiLevelType w:val="hybridMultilevel"/>
    <w:tmpl w:val="8664519C"/>
    <w:lvl w:ilvl="0" w:tplc="781C5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69B"/>
    <w:multiLevelType w:val="hybridMultilevel"/>
    <w:tmpl w:val="C63809D6"/>
    <w:lvl w:ilvl="0" w:tplc="BF0E0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978C6"/>
    <w:multiLevelType w:val="hybridMultilevel"/>
    <w:tmpl w:val="8C680E1C"/>
    <w:lvl w:ilvl="0" w:tplc="BFDC1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E046E"/>
    <w:multiLevelType w:val="hybridMultilevel"/>
    <w:tmpl w:val="BD12E3A0"/>
    <w:lvl w:ilvl="0" w:tplc="0248B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344C3"/>
    <w:multiLevelType w:val="hybridMultilevel"/>
    <w:tmpl w:val="063C778C"/>
    <w:lvl w:ilvl="0" w:tplc="8D509A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CA"/>
    <w:multiLevelType w:val="hybridMultilevel"/>
    <w:tmpl w:val="C30C2AC0"/>
    <w:lvl w:ilvl="0" w:tplc="C748A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10A7"/>
    <w:multiLevelType w:val="hybridMultilevel"/>
    <w:tmpl w:val="D958A628"/>
    <w:lvl w:ilvl="0" w:tplc="881A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341AA"/>
    <w:multiLevelType w:val="hybridMultilevel"/>
    <w:tmpl w:val="C2DAB558"/>
    <w:lvl w:ilvl="0" w:tplc="1A00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05831"/>
    <w:multiLevelType w:val="hybridMultilevel"/>
    <w:tmpl w:val="0EF63A78"/>
    <w:lvl w:ilvl="0" w:tplc="EE8E6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AB4"/>
    <w:rsid w:val="0000581F"/>
    <w:rsid w:val="0001789E"/>
    <w:rsid w:val="000224AD"/>
    <w:rsid w:val="00024997"/>
    <w:rsid w:val="00040712"/>
    <w:rsid w:val="0005675C"/>
    <w:rsid w:val="00084F30"/>
    <w:rsid w:val="000B33AC"/>
    <w:rsid w:val="000D14E2"/>
    <w:rsid w:val="000D55BC"/>
    <w:rsid w:val="000D57E9"/>
    <w:rsid w:val="00100E07"/>
    <w:rsid w:val="00112469"/>
    <w:rsid w:val="00115670"/>
    <w:rsid w:val="0015636E"/>
    <w:rsid w:val="00156A81"/>
    <w:rsid w:val="00194BDE"/>
    <w:rsid w:val="001C5CE6"/>
    <w:rsid w:val="001F591E"/>
    <w:rsid w:val="00200D8E"/>
    <w:rsid w:val="002478A4"/>
    <w:rsid w:val="00270D18"/>
    <w:rsid w:val="0027461B"/>
    <w:rsid w:val="002806B7"/>
    <w:rsid w:val="00290F3A"/>
    <w:rsid w:val="0029452D"/>
    <w:rsid w:val="002B58A0"/>
    <w:rsid w:val="002F086E"/>
    <w:rsid w:val="002F6E4A"/>
    <w:rsid w:val="00314C5D"/>
    <w:rsid w:val="00360DBC"/>
    <w:rsid w:val="0037180D"/>
    <w:rsid w:val="003D1C47"/>
    <w:rsid w:val="003E78FB"/>
    <w:rsid w:val="0040201B"/>
    <w:rsid w:val="0041082C"/>
    <w:rsid w:val="00424916"/>
    <w:rsid w:val="00444832"/>
    <w:rsid w:val="0044604B"/>
    <w:rsid w:val="00446929"/>
    <w:rsid w:val="004750FD"/>
    <w:rsid w:val="00484581"/>
    <w:rsid w:val="004B271D"/>
    <w:rsid w:val="004E0E65"/>
    <w:rsid w:val="00530F3C"/>
    <w:rsid w:val="00543354"/>
    <w:rsid w:val="00545458"/>
    <w:rsid w:val="00561046"/>
    <w:rsid w:val="005920BC"/>
    <w:rsid w:val="005952AC"/>
    <w:rsid w:val="005A0CFA"/>
    <w:rsid w:val="005D63AE"/>
    <w:rsid w:val="005D7202"/>
    <w:rsid w:val="0060414A"/>
    <w:rsid w:val="0061039E"/>
    <w:rsid w:val="006C2AB1"/>
    <w:rsid w:val="006E0BC5"/>
    <w:rsid w:val="006E2253"/>
    <w:rsid w:val="006E2CD7"/>
    <w:rsid w:val="006E442F"/>
    <w:rsid w:val="006F4A50"/>
    <w:rsid w:val="00703428"/>
    <w:rsid w:val="00733BAD"/>
    <w:rsid w:val="00767AE3"/>
    <w:rsid w:val="00773B0D"/>
    <w:rsid w:val="007923B3"/>
    <w:rsid w:val="0079486B"/>
    <w:rsid w:val="007B5183"/>
    <w:rsid w:val="007C0B09"/>
    <w:rsid w:val="007E7C71"/>
    <w:rsid w:val="00801BE5"/>
    <w:rsid w:val="008358F5"/>
    <w:rsid w:val="00837D0A"/>
    <w:rsid w:val="00841476"/>
    <w:rsid w:val="00841ED3"/>
    <w:rsid w:val="0084606B"/>
    <w:rsid w:val="0085124F"/>
    <w:rsid w:val="00856ECB"/>
    <w:rsid w:val="00884FE2"/>
    <w:rsid w:val="00885676"/>
    <w:rsid w:val="00892BF2"/>
    <w:rsid w:val="008B6650"/>
    <w:rsid w:val="008D1504"/>
    <w:rsid w:val="008D2861"/>
    <w:rsid w:val="008E043D"/>
    <w:rsid w:val="008E54A0"/>
    <w:rsid w:val="008F384E"/>
    <w:rsid w:val="008F73B0"/>
    <w:rsid w:val="00904F46"/>
    <w:rsid w:val="00912A2B"/>
    <w:rsid w:val="00916751"/>
    <w:rsid w:val="00920A9A"/>
    <w:rsid w:val="00940480"/>
    <w:rsid w:val="00973A29"/>
    <w:rsid w:val="00980FE8"/>
    <w:rsid w:val="009962E9"/>
    <w:rsid w:val="009B2042"/>
    <w:rsid w:val="009B6883"/>
    <w:rsid w:val="009C02B0"/>
    <w:rsid w:val="00A062FD"/>
    <w:rsid w:val="00A115A9"/>
    <w:rsid w:val="00A2084D"/>
    <w:rsid w:val="00A22DFF"/>
    <w:rsid w:val="00A32090"/>
    <w:rsid w:val="00A46EAC"/>
    <w:rsid w:val="00A534ED"/>
    <w:rsid w:val="00A76E4B"/>
    <w:rsid w:val="00AA4A56"/>
    <w:rsid w:val="00B04B0B"/>
    <w:rsid w:val="00B253D0"/>
    <w:rsid w:val="00B25C2F"/>
    <w:rsid w:val="00B314E9"/>
    <w:rsid w:val="00B321EB"/>
    <w:rsid w:val="00B56941"/>
    <w:rsid w:val="00B67414"/>
    <w:rsid w:val="00B7517A"/>
    <w:rsid w:val="00BF188B"/>
    <w:rsid w:val="00C11169"/>
    <w:rsid w:val="00C4277C"/>
    <w:rsid w:val="00C52B77"/>
    <w:rsid w:val="00C7742E"/>
    <w:rsid w:val="00CA1897"/>
    <w:rsid w:val="00CC261F"/>
    <w:rsid w:val="00CD0F6B"/>
    <w:rsid w:val="00CD6929"/>
    <w:rsid w:val="00CF6A1E"/>
    <w:rsid w:val="00D30CC4"/>
    <w:rsid w:val="00D46728"/>
    <w:rsid w:val="00D64399"/>
    <w:rsid w:val="00D708D3"/>
    <w:rsid w:val="00D71930"/>
    <w:rsid w:val="00D831DD"/>
    <w:rsid w:val="00DC2D85"/>
    <w:rsid w:val="00DD419B"/>
    <w:rsid w:val="00DF0BE8"/>
    <w:rsid w:val="00E0007F"/>
    <w:rsid w:val="00E67D23"/>
    <w:rsid w:val="00E742CA"/>
    <w:rsid w:val="00E75AB4"/>
    <w:rsid w:val="00E83787"/>
    <w:rsid w:val="00E91592"/>
    <w:rsid w:val="00EA47B3"/>
    <w:rsid w:val="00EB15C8"/>
    <w:rsid w:val="00EB2486"/>
    <w:rsid w:val="00ED3977"/>
    <w:rsid w:val="00F140B5"/>
    <w:rsid w:val="00F435A2"/>
    <w:rsid w:val="00F533BE"/>
    <w:rsid w:val="00F97C7B"/>
    <w:rsid w:val="00FC0A6B"/>
    <w:rsid w:val="00F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4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927</cp:revision>
  <cp:lastPrinted>2019-02-18T07:50:00Z</cp:lastPrinted>
  <dcterms:created xsi:type="dcterms:W3CDTF">2015-05-23T10:20:00Z</dcterms:created>
  <dcterms:modified xsi:type="dcterms:W3CDTF">2019-04-12T08:23:00Z</dcterms:modified>
</cp:coreProperties>
</file>