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3402"/>
      </w:tblGrid>
      <w:tr w:rsidR="00BE4C03" w:rsidRPr="009A1E7C" w:rsidTr="0050158D"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Default="00BE4C03" w:rsidP="0050158D">
            <w:pPr>
              <w:spacing w:line="276" w:lineRule="auto"/>
              <w:jc w:val="center"/>
            </w:pPr>
            <w:r w:rsidRPr="009A1E7C">
              <w:rPr>
                <w:sz w:val="22"/>
                <w:szCs w:val="22"/>
                <w:lang w:val="sr-Cyrl-CS"/>
              </w:rPr>
              <w:t xml:space="preserve">Градска општина Младеновац </w:t>
            </w:r>
          </w:p>
          <w:p w:rsidR="003A6459" w:rsidRPr="003A6459" w:rsidRDefault="003A6459" w:rsidP="0050158D">
            <w:pPr>
              <w:spacing w:line="276" w:lineRule="auto"/>
              <w:jc w:val="center"/>
            </w:pPr>
          </w:p>
        </w:tc>
      </w:tr>
      <w:tr w:rsidR="00BE4C03" w:rsidRPr="009A1E7C" w:rsidTr="0050158D">
        <w:trPr>
          <w:trHeight w:val="424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Јанка Катића бр.</w:t>
            </w:r>
            <w:r w:rsidRPr="009A1E7C">
              <w:rPr>
                <w:sz w:val="22"/>
                <w:szCs w:val="22"/>
                <w:lang w:val="sr-Latn-CS"/>
              </w:rPr>
              <w:t xml:space="preserve"> </w:t>
            </w:r>
            <w:r w:rsidRPr="009A1E7C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BE4C03" w:rsidRPr="009A1E7C" w:rsidTr="0050158D">
        <w:trPr>
          <w:trHeight w:val="416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11400 Младеновац(Варош)</w:t>
            </w:r>
          </w:p>
        </w:tc>
      </w:tr>
      <w:tr w:rsidR="00BE4C03" w:rsidRPr="009A1E7C" w:rsidTr="0050158D">
        <w:trPr>
          <w:trHeight w:val="407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Интернет страница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www.mladenovac</w:t>
            </w:r>
            <w:r w:rsidRPr="009A1E7C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  <w:r w:rsidRPr="009A1E7C">
              <w:rPr>
                <w:sz w:val="22"/>
                <w:szCs w:val="22"/>
                <w:lang w:val="sr-Latn-CS"/>
              </w:rPr>
              <w:t>rs</w:t>
            </w:r>
          </w:p>
        </w:tc>
      </w:tr>
      <w:tr w:rsidR="00BE4C03" w:rsidRPr="009A1E7C" w:rsidTr="0050158D">
        <w:trPr>
          <w:trHeight w:val="413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Latn-CS"/>
              </w:rPr>
              <w:t>8411</w:t>
            </w:r>
          </w:p>
        </w:tc>
      </w:tr>
      <w:tr w:rsidR="00BE4C03" w:rsidRPr="009A1E7C" w:rsidTr="0050158D">
        <w:trPr>
          <w:trHeight w:val="419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371C42" w:rsidP="0050158D">
            <w:pPr>
              <w:spacing w:line="276" w:lineRule="auto"/>
              <w:rPr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>07049234</w:t>
            </w:r>
          </w:p>
        </w:tc>
      </w:tr>
      <w:tr w:rsidR="00BE4C03" w:rsidRPr="009A1E7C" w:rsidTr="0050158D">
        <w:trPr>
          <w:trHeight w:val="425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9A1E7C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9A1E7C" w:rsidRDefault="00BE4C03" w:rsidP="0050158D">
            <w:pPr>
              <w:spacing w:line="276" w:lineRule="auto"/>
              <w:rPr>
                <w:b/>
                <w:lang w:val="sr-Latn-CS"/>
              </w:rPr>
            </w:pPr>
            <w:r w:rsidRPr="009A1E7C">
              <w:rPr>
                <w:sz w:val="22"/>
                <w:szCs w:val="22"/>
                <w:lang w:val="sr-Cyrl-CS"/>
              </w:rPr>
              <w:t>10</w:t>
            </w:r>
            <w:r w:rsidRPr="009A1E7C">
              <w:rPr>
                <w:sz w:val="22"/>
                <w:szCs w:val="22"/>
                <w:lang w:val="sr-Latn-CS"/>
              </w:rPr>
              <w:t>2152909</w:t>
            </w:r>
          </w:p>
        </w:tc>
      </w:tr>
    </w:tbl>
    <w:p w:rsidR="00111D4A" w:rsidRPr="00EF655B" w:rsidRDefault="00111D4A" w:rsidP="00BE4C03">
      <w:pPr>
        <w:rPr>
          <w:sz w:val="22"/>
          <w:szCs w:val="22"/>
        </w:rPr>
      </w:pPr>
    </w:p>
    <w:p w:rsidR="0020591B" w:rsidRPr="00111D4A" w:rsidRDefault="0020591B" w:rsidP="00BE4C03">
      <w:pPr>
        <w:rPr>
          <w:sz w:val="22"/>
          <w:szCs w:val="22"/>
        </w:rPr>
      </w:pPr>
    </w:p>
    <w:p w:rsidR="00BE4C03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  <w:t xml:space="preserve">На основу члана </w:t>
      </w:r>
      <w:r w:rsidRPr="009A1E7C">
        <w:rPr>
          <w:sz w:val="22"/>
          <w:szCs w:val="22"/>
          <w:lang w:val="sr-Latn-CS"/>
        </w:rPr>
        <w:t>60.</w:t>
      </w:r>
      <w:r w:rsidRPr="009A1E7C">
        <w:rPr>
          <w:color w:val="FF0000"/>
          <w:sz w:val="22"/>
          <w:szCs w:val="22"/>
          <w:lang w:val="sr-Cyrl-CS"/>
        </w:rPr>
        <w:t xml:space="preserve"> </w:t>
      </w:r>
      <w:r w:rsidRPr="009A1E7C">
        <w:rPr>
          <w:sz w:val="22"/>
          <w:szCs w:val="22"/>
          <w:lang w:val="sr-Cyrl-CS"/>
        </w:rPr>
        <w:t>Закона о јавним набавкама</w:t>
      </w:r>
    </w:p>
    <w:p w:rsidR="00BE4C03" w:rsidRPr="009A1E7C" w:rsidRDefault="00BE4C03" w:rsidP="00BE4C03">
      <w:pPr>
        <w:jc w:val="center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sr-Cyrl-CS"/>
        </w:rPr>
        <w:t xml:space="preserve"> ("Сл. гласник РС"</w:t>
      </w:r>
      <w:r w:rsidRPr="009A1E7C">
        <w:rPr>
          <w:sz w:val="22"/>
          <w:szCs w:val="22"/>
          <w:lang w:val="sr-Latn-CS"/>
        </w:rPr>
        <w:t>,</w:t>
      </w:r>
      <w:r w:rsidRPr="009A1E7C">
        <w:rPr>
          <w:sz w:val="22"/>
          <w:szCs w:val="22"/>
          <w:lang w:val="sr-Cyrl-CS"/>
        </w:rPr>
        <w:t xml:space="preserve"> бр. 1</w:t>
      </w:r>
      <w:r w:rsidRPr="009A1E7C">
        <w:rPr>
          <w:sz w:val="22"/>
          <w:szCs w:val="22"/>
          <w:lang w:val="sr-Latn-CS"/>
        </w:rPr>
        <w:t>24</w:t>
      </w:r>
      <w:r w:rsidRPr="009A1E7C">
        <w:rPr>
          <w:sz w:val="22"/>
          <w:szCs w:val="22"/>
          <w:lang w:val="sr-Cyrl-CS"/>
        </w:rPr>
        <w:t>/</w:t>
      </w:r>
      <w:r w:rsidRPr="009A1E7C">
        <w:rPr>
          <w:sz w:val="22"/>
          <w:szCs w:val="22"/>
          <w:lang w:val="sr-Latn-CS"/>
        </w:rPr>
        <w:t>2012</w:t>
      </w:r>
      <w:r>
        <w:rPr>
          <w:sz w:val="22"/>
          <w:szCs w:val="22"/>
          <w:lang w:val="sr-Cyrl-CS"/>
        </w:rPr>
        <w:t xml:space="preserve">, </w:t>
      </w:r>
      <w:r w:rsidRPr="009A1E7C">
        <w:rPr>
          <w:sz w:val="22"/>
          <w:szCs w:val="22"/>
          <w:lang w:val="sr-Cyrl-CS"/>
        </w:rPr>
        <w:t>14/2015</w:t>
      </w:r>
      <w:r>
        <w:rPr>
          <w:sz w:val="22"/>
          <w:szCs w:val="22"/>
          <w:lang w:val="sr-Cyrl-CS"/>
        </w:rPr>
        <w:t xml:space="preserve"> и 68/2015</w:t>
      </w:r>
      <w:r w:rsidRPr="009A1E7C">
        <w:rPr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 xml:space="preserve"> градска општина Младеновац</w:t>
      </w:r>
      <w:r w:rsidRPr="009A1E7C">
        <w:rPr>
          <w:sz w:val="22"/>
          <w:szCs w:val="22"/>
        </w:rPr>
        <w:t xml:space="preserve"> o</w:t>
      </w:r>
      <w:r w:rsidRPr="009A1E7C">
        <w:rPr>
          <w:sz w:val="22"/>
          <w:szCs w:val="22"/>
          <w:lang w:val="sr-Cyrl-CS"/>
        </w:rPr>
        <w:t>бјављује:</w:t>
      </w:r>
    </w:p>
    <w:p w:rsidR="00BE4C03" w:rsidRPr="009A1E7C" w:rsidRDefault="00BE4C03" w:rsidP="00BE4C03">
      <w:pPr>
        <w:rPr>
          <w:sz w:val="22"/>
          <w:szCs w:val="22"/>
          <w:lang w:val="sr-Cyrl-CS"/>
        </w:rPr>
      </w:pPr>
    </w:p>
    <w:p w:rsidR="00BE4C03" w:rsidRPr="00EF655B" w:rsidRDefault="00BE4C03" w:rsidP="00BE4C03">
      <w:pPr>
        <w:jc w:val="center"/>
        <w:rPr>
          <w:sz w:val="22"/>
          <w:szCs w:val="22"/>
        </w:rPr>
      </w:pPr>
    </w:p>
    <w:p w:rsidR="00111D4A" w:rsidRPr="00111D4A" w:rsidRDefault="00111D4A" w:rsidP="00BE4C03">
      <w:pPr>
        <w:jc w:val="center"/>
        <w:rPr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ПОЗИВ ЗА ПОДНОШЕЊЕ ПОНУДА </w:t>
      </w:r>
      <w:r>
        <w:rPr>
          <w:b/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center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 xml:space="preserve">Врста поступка: </w:t>
      </w:r>
      <w:r w:rsidRPr="009A1E7C">
        <w:rPr>
          <w:b/>
          <w:sz w:val="22"/>
          <w:szCs w:val="22"/>
          <w:lang w:val="sr-Cyrl-CS"/>
        </w:rPr>
        <w:t xml:space="preserve">јавна набавка мале вредности </w:t>
      </w:r>
    </w:p>
    <w:p w:rsidR="00BE4C03" w:rsidRPr="002706A6" w:rsidRDefault="00BE4C03" w:rsidP="00BE4C03">
      <w:pPr>
        <w:jc w:val="center"/>
        <w:rPr>
          <w:b/>
          <w:sz w:val="22"/>
          <w:szCs w:val="22"/>
        </w:rPr>
      </w:pPr>
    </w:p>
    <w:p w:rsidR="00111D4A" w:rsidRPr="00111D4A" w:rsidRDefault="00111D4A" w:rsidP="00BE4C03">
      <w:pPr>
        <w:jc w:val="center"/>
        <w:rPr>
          <w:b/>
          <w:sz w:val="22"/>
          <w:szCs w:val="22"/>
        </w:rPr>
      </w:pPr>
    </w:p>
    <w:p w:rsidR="00BE4C03" w:rsidRPr="009A1E7C" w:rsidRDefault="00BE4C03" w:rsidP="00BE4C03">
      <w:pPr>
        <w:jc w:val="center"/>
        <w:rPr>
          <w:b/>
          <w:sz w:val="22"/>
          <w:szCs w:val="22"/>
          <w:lang w:val="sr-Cyrl-CS"/>
        </w:rPr>
      </w:pPr>
    </w:p>
    <w:p w:rsidR="002706A6" w:rsidRDefault="00BE4C03" w:rsidP="00BE4C03">
      <w:pPr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ab/>
        <w:t>Предмет јавне набавке:</w:t>
      </w:r>
      <w:r w:rsidRPr="009A1E7C">
        <w:rPr>
          <w:sz w:val="22"/>
          <w:szCs w:val="22"/>
          <w:lang w:val="sr-Cyrl-CS"/>
        </w:rPr>
        <w:t xml:space="preserve"> </w:t>
      </w:r>
      <w:r w:rsidR="002706A6">
        <w:rPr>
          <w:sz w:val="22"/>
          <w:szCs w:val="22"/>
          <w:lang w:val="sr-Cyrl-CS"/>
        </w:rPr>
        <w:t>добро</w:t>
      </w:r>
    </w:p>
    <w:p w:rsidR="00BE4C03" w:rsidRPr="009A1E7C" w:rsidRDefault="00BE4C03" w:rsidP="00BE4C03">
      <w:pPr>
        <w:jc w:val="both"/>
        <w:rPr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  <w:t xml:space="preserve"> </w:t>
      </w:r>
    </w:p>
    <w:p w:rsidR="00345C4D" w:rsidRDefault="00BE4C03" w:rsidP="00BE4C03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9A1E7C">
        <w:rPr>
          <w:sz w:val="22"/>
          <w:szCs w:val="22"/>
          <w:lang w:val="sr-Cyrl-CS"/>
        </w:rPr>
        <w:t xml:space="preserve">Назив и ознака из општег речника набавке: </w:t>
      </w:r>
    </w:p>
    <w:p w:rsidR="002D4426" w:rsidRPr="00B50B80" w:rsidRDefault="00345C4D" w:rsidP="002D4426">
      <w:pPr>
        <w:ind w:left="644"/>
        <w:jc w:val="both"/>
      </w:pPr>
      <w:r>
        <w:rPr>
          <w:sz w:val="22"/>
          <w:szCs w:val="22"/>
          <w:lang w:val="sr-Cyrl-CS"/>
        </w:rPr>
        <w:tab/>
      </w:r>
      <w:r w:rsidR="002D4426">
        <w:t>31712341</w:t>
      </w:r>
      <w:r w:rsidR="002D4426" w:rsidRPr="002625F4">
        <w:rPr>
          <w:lang w:val="sr-Cyrl-CS"/>
        </w:rPr>
        <w:t xml:space="preserve"> - </w:t>
      </w:r>
      <w:r w:rsidR="002D4426">
        <w:rPr>
          <w:lang w:val="sr-Cyrl-CS"/>
        </w:rPr>
        <w:t>Диоде за емитовање светлости (</w:t>
      </w:r>
      <w:r w:rsidR="002D4426">
        <w:t>LED)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ru-RU"/>
        </w:rPr>
        <w:tab/>
        <w:t>Опис</w:t>
      </w:r>
      <w:r w:rsidRPr="009A1E7C">
        <w:rPr>
          <w:sz w:val="22"/>
          <w:szCs w:val="22"/>
          <w:lang w:val="ru-RU"/>
        </w:rPr>
        <w:t xml:space="preserve"> </w:t>
      </w:r>
      <w:r w:rsidRPr="009A1E7C">
        <w:rPr>
          <w:b/>
          <w:sz w:val="22"/>
          <w:szCs w:val="22"/>
          <w:lang w:val="ru-RU"/>
        </w:rPr>
        <w:t>п</w:t>
      </w:r>
      <w:r w:rsidRPr="009A1E7C">
        <w:rPr>
          <w:b/>
          <w:sz w:val="22"/>
          <w:szCs w:val="22"/>
          <w:lang w:val="sr-Cyrl-CS"/>
        </w:rPr>
        <w:t xml:space="preserve">редмета јавне набавке: </w:t>
      </w:r>
    </w:p>
    <w:p w:rsidR="00BE4C03" w:rsidRDefault="00BE4C03" w:rsidP="00BE4C03">
      <w:pPr>
        <w:jc w:val="both"/>
        <w:rPr>
          <w:color w:val="000000"/>
          <w:sz w:val="22"/>
          <w:szCs w:val="22"/>
          <w:lang w:val="sr-Cyrl-CS"/>
        </w:rPr>
      </w:pPr>
      <w:r w:rsidRPr="009A1E7C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Набавка </w:t>
      </w:r>
      <w:r w:rsidR="00900D54">
        <w:rPr>
          <w:lang w:val="sr-Cyrl-CS"/>
        </w:rPr>
        <w:t>и</w:t>
      </w:r>
      <w:r w:rsidR="002D4426">
        <w:rPr>
          <w:lang w:val="sr-Cyrl-CS"/>
        </w:rPr>
        <w:t xml:space="preserve"> уградња </w:t>
      </w:r>
      <w:r w:rsidR="002D4426">
        <w:t>LED</w:t>
      </w:r>
      <w:r w:rsidR="002D4426">
        <w:rPr>
          <w:lang w:val="sr-Cyrl-CS"/>
        </w:rPr>
        <w:t xml:space="preserve"> расвете у стамбеним зградама на територији ГО Младеновац</w:t>
      </w:r>
      <w:r>
        <w:rPr>
          <w:color w:val="000000"/>
          <w:sz w:val="22"/>
          <w:szCs w:val="22"/>
          <w:lang w:val="sr-Cyrl-CS"/>
        </w:rPr>
        <w:t xml:space="preserve">. </w:t>
      </w:r>
    </w:p>
    <w:p w:rsidR="00BE4C03" w:rsidRPr="009A1E7C" w:rsidRDefault="00BE4C03" w:rsidP="00BE4C03">
      <w:pPr>
        <w:jc w:val="both"/>
        <w:rPr>
          <w:sz w:val="22"/>
          <w:szCs w:val="22"/>
        </w:rPr>
      </w:pPr>
    </w:p>
    <w:p w:rsidR="00BE4C03" w:rsidRPr="009A1E7C" w:rsidRDefault="00BE4C03" w:rsidP="00BE4C03">
      <w:pPr>
        <w:jc w:val="both"/>
        <w:rPr>
          <w:b/>
          <w:sz w:val="22"/>
          <w:szCs w:val="22"/>
          <w:lang w:val="sr-Latn-CS"/>
        </w:rPr>
      </w:pPr>
      <w:r w:rsidRPr="009A1E7C">
        <w:rPr>
          <w:b/>
          <w:sz w:val="22"/>
          <w:szCs w:val="22"/>
          <w:lang w:val="sr-Cyrl-CS"/>
        </w:rPr>
        <w:tab/>
        <w:t xml:space="preserve">Услови за учествовање у поступку: </w:t>
      </w:r>
      <w:r w:rsidR="005406FF">
        <w:rPr>
          <w:b/>
          <w:sz w:val="22"/>
          <w:szCs w:val="22"/>
          <w:lang w:val="sr-Cyrl-CS"/>
        </w:rPr>
        <w:t xml:space="preserve"> </w:t>
      </w:r>
    </w:p>
    <w:p w:rsidR="00BE4C03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  <w:lang w:val="sr-Cyrl-CS"/>
        </w:rPr>
        <w:t xml:space="preserve">     </w:t>
      </w:r>
      <w:r w:rsidR="00913849">
        <w:rPr>
          <w:rFonts w:ascii="Times New Roman" w:hAnsi="Times New Roman"/>
          <w:lang w:val="sr-Latn-CS"/>
        </w:rPr>
        <w:t xml:space="preserve">       </w:t>
      </w:r>
      <w:r w:rsidR="00913849">
        <w:rPr>
          <w:rFonts w:ascii="Times New Roman" w:hAnsi="Times New Roman"/>
        </w:rPr>
        <w:t xml:space="preserve"> </w:t>
      </w:r>
      <w:r w:rsidRPr="009A1E7C">
        <w:rPr>
          <w:rFonts w:ascii="Times New Roman" w:hAnsi="Times New Roman"/>
          <w:lang w:val="sr-Cyrl-CS"/>
        </w:rPr>
        <w:t xml:space="preserve">Право учешћа у поступку јавне набавке </w:t>
      </w:r>
      <w:r>
        <w:rPr>
          <w:rFonts w:ascii="Times New Roman" w:hAnsi="Times New Roman"/>
          <w:lang w:val="sr-Cyrl-CS"/>
        </w:rPr>
        <w:t xml:space="preserve">мале вредности </w:t>
      </w:r>
      <w:r w:rsidRPr="009A1E7C">
        <w:rPr>
          <w:rFonts w:ascii="Times New Roman" w:hAnsi="Times New Roman"/>
          <w:lang w:val="sr-Cyrl-CS"/>
        </w:rPr>
        <w:t xml:space="preserve">имају </w:t>
      </w:r>
      <w:r w:rsidRPr="009A1E7C">
        <w:rPr>
          <w:rFonts w:ascii="Times New Roman" w:hAnsi="Times New Roman"/>
        </w:rPr>
        <w:t>понуђачи који испу</w:t>
      </w:r>
      <w:r w:rsidRPr="009A1E7C">
        <w:rPr>
          <w:rFonts w:ascii="Times New Roman" w:hAnsi="Times New Roman"/>
          <w:lang w:val="sr-Cyrl-CS"/>
        </w:rPr>
        <w:t>њ</w:t>
      </w:r>
      <w:r w:rsidRPr="009A1E7C">
        <w:rPr>
          <w:rFonts w:ascii="Times New Roman" w:hAnsi="Times New Roman"/>
        </w:rPr>
        <w:t xml:space="preserve">авају услове прописане чланом </w:t>
      </w:r>
      <w:r w:rsidRPr="009A1E7C">
        <w:rPr>
          <w:rFonts w:ascii="Times New Roman" w:hAnsi="Times New Roman"/>
          <w:lang w:val="sr-Cyrl-CS"/>
        </w:rPr>
        <w:t>75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Закона о јавним набавкама</w:t>
      </w:r>
      <w:r>
        <w:rPr>
          <w:rFonts w:ascii="Times New Roman" w:hAnsi="Times New Roman"/>
        </w:rPr>
        <w:t>.</w:t>
      </w:r>
    </w:p>
    <w:p w:rsidR="00BE4C03" w:rsidRPr="006D00BA" w:rsidRDefault="00BE4C03" w:rsidP="00BE4C03">
      <w:pPr>
        <w:pStyle w:val="NoSpacing"/>
        <w:jc w:val="both"/>
        <w:rPr>
          <w:rFonts w:ascii="Times New Roman" w:hAnsi="Times New Roman"/>
        </w:rPr>
      </w:pPr>
      <w:r w:rsidRPr="009A1E7C">
        <w:rPr>
          <w:rFonts w:ascii="Times New Roman" w:hAnsi="Times New Roman"/>
        </w:rPr>
        <w:tab/>
        <w:t xml:space="preserve">Понуђачи доказују испуњеност услова прописаних чланом </w:t>
      </w:r>
      <w:r>
        <w:rPr>
          <w:rFonts w:ascii="Times New Roman" w:hAnsi="Times New Roman"/>
          <w:lang w:val="sr-Cyrl-CS"/>
        </w:rPr>
        <w:t xml:space="preserve">75. </w:t>
      </w:r>
      <w:r w:rsidRPr="009A1E7C">
        <w:rPr>
          <w:rFonts w:ascii="Times New Roman" w:hAnsi="Times New Roman"/>
          <w:lang w:val="sr-Cyrl-CS"/>
        </w:rPr>
        <w:t xml:space="preserve">Закона о јавним набавкама, </w:t>
      </w:r>
      <w:r w:rsidRPr="009A1E7C">
        <w:rPr>
          <w:rFonts w:ascii="Times New Roman" w:hAnsi="Times New Roman"/>
        </w:rPr>
        <w:t xml:space="preserve">достављањем доказа у складу са чланом </w:t>
      </w:r>
      <w:r w:rsidRPr="009A1E7C">
        <w:rPr>
          <w:rFonts w:ascii="Times New Roman" w:hAnsi="Times New Roman"/>
          <w:lang w:val="sr-Cyrl-CS"/>
        </w:rPr>
        <w:t>77</w:t>
      </w:r>
      <w:r w:rsidRPr="009A1E7C">
        <w:rPr>
          <w:rFonts w:ascii="Times New Roman" w:hAnsi="Times New Roman"/>
        </w:rPr>
        <w:t>.</w:t>
      </w:r>
      <w:r w:rsidRPr="009A1E7C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Закона о јавним набавкама</w:t>
      </w:r>
      <w:r>
        <w:rPr>
          <w:rFonts w:ascii="Times New Roman" w:hAnsi="Times New Roman"/>
        </w:rPr>
        <w:t>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</w:t>
      </w:r>
      <w:r w:rsidRPr="009A1E7C">
        <w:rPr>
          <w:b/>
          <w:sz w:val="22"/>
          <w:szCs w:val="22"/>
          <w:lang w:val="sr-Cyrl-CS"/>
        </w:rPr>
        <w:t xml:space="preserve">Критеријум и елементи критеријума за избор најповољније понуде: 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b/>
          <w:lang w:val="sr-Cyrl-CS"/>
        </w:rPr>
        <w:t xml:space="preserve">      </w:t>
      </w:r>
      <w:r w:rsidRPr="009A1E7C">
        <w:rPr>
          <w:rFonts w:ascii="Times New Roman" w:hAnsi="Times New Roman"/>
          <w:lang w:val="sr-Cyrl-CS"/>
        </w:rPr>
        <w:tab/>
        <w:t xml:space="preserve">Избор најповољнијег понуђача ће се вршити на основу критеријума: </w:t>
      </w:r>
      <w:r w:rsidRPr="009A1E7C">
        <w:rPr>
          <w:rFonts w:ascii="Times New Roman" w:hAnsi="Times New Roman"/>
          <w:lang w:val="sr-Latn-CS"/>
        </w:rPr>
        <w:t>"</w:t>
      </w:r>
      <w:r>
        <w:rPr>
          <w:rFonts w:ascii="Times New Roman" w:hAnsi="Times New Roman"/>
          <w:lang w:val="sr-Cyrl-CS"/>
        </w:rPr>
        <w:t>најнижа понуђена цена</w:t>
      </w:r>
      <w:r w:rsidRPr="009A1E7C">
        <w:rPr>
          <w:rFonts w:ascii="Times New Roman" w:hAnsi="Times New Roman"/>
          <w:lang w:val="sr-Latn-CS"/>
        </w:rPr>
        <w:t>"</w:t>
      </w:r>
      <w:r w:rsidRPr="009A1E7C">
        <w:rPr>
          <w:rFonts w:ascii="Times New Roman" w:hAnsi="Times New Roman"/>
          <w:lang w:val="sr-Cyrl-CS"/>
        </w:rPr>
        <w:t>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Latn-CS"/>
        </w:rPr>
      </w:pPr>
    </w:p>
    <w:p w:rsidR="00BE4C03" w:rsidRPr="009A1E7C" w:rsidRDefault="00BE4C03" w:rsidP="00BE4C03">
      <w:pPr>
        <w:spacing w:after="200" w:line="276" w:lineRule="auto"/>
        <w:rPr>
          <w:rFonts w:eastAsia="Calibri"/>
          <w:sz w:val="22"/>
          <w:szCs w:val="22"/>
          <w:lang w:val="sr-Latn-CS"/>
        </w:rPr>
      </w:pPr>
      <w:r w:rsidRPr="009A1E7C">
        <w:rPr>
          <w:rFonts w:eastAsia="Calibri"/>
          <w:sz w:val="22"/>
          <w:szCs w:val="22"/>
          <w:lang w:val="sr-Cyrl-CS"/>
        </w:rPr>
        <w:tab/>
      </w:r>
      <w:r w:rsidRPr="009A1E7C">
        <w:rPr>
          <w:b/>
          <w:sz w:val="22"/>
          <w:szCs w:val="22"/>
          <w:lang w:val="sr-Cyrl-CS"/>
        </w:rPr>
        <w:t>Увид и преузимање конкурсне документације: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ab/>
      </w:r>
      <w:r w:rsidRPr="009A1E7C">
        <w:rPr>
          <w:rFonts w:ascii="Times New Roman" w:hAnsi="Times New Roman"/>
          <w:color w:val="000000"/>
          <w:lang w:val="sr-Cyrl-CS"/>
        </w:rPr>
        <w:t xml:space="preserve">Конкурсна документација се преузима са Портала јавних набавки на сајту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http://portal.ujn.gov.rs/</w:t>
      </w:r>
      <w:r w:rsidRPr="009A1E7C">
        <w:rPr>
          <w:rFonts w:ascii="Times New Roman" w:hAnsi="Times New Roman"/>
          <w:color w:val="000000"/>
          <w:lang w:val="sr-Cyrl-CS"/>
        </w:rPr>
        <w:t xml:space="preserve">, а иста се истовремено објављује и на интернет страници Наручиоца </w:t>
      </w:r>
      <w:r w:rsidRPr="009A1E7C">
        <w:rPr>
          <w:rFonts w:ascii="Times New Roman" w:hAnsi="Times New Roman"/>
          <w:b/>
          <w:color w:val="000000"/>
          <w:u w:val="single"/>
          <w:lang w:val="sr-Cyrl-CS"/>
        </w:rPr>
        <w:t>http://www.mladenovac.rs</w:t>
      </w:r>
      <w:r w:rsidRPr="009A1E7C">
        <w:rPr>
          <w:rFonts w:ascii="Times New Roman" w:hAnsi="Times New Roman"/>
          <w:color w:val="000000"/>
          <w:lang w:val="sr-Cyrl-CS"/>
        </w:rPr>
        <w:t>/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9A1E7C">
        <w:rPr>
          <w:rFonts w:ascii="Times New Roman" w:hAnsi="Times New Roman"/>
          <w:color w:val="000000"/>
          <w:lang w:val="sr-Cyrl-CS"/>
        </w:rPr>
        <w:tab/>
        <w:t>Конкурсна документација се може преузети и на адрес</w:t>
      </w:r>
      <w:r w:rsidR="00925768">
        <w:rPr>
          <w:rFonts w:ascii="Times New Roman" w:hAnsi="Times New Roman"/>
          <w:color w:val="000000"/>
          <w:lang w:val="sr-Cyrl-CS"/>
        </w:rPr>
        <w:t>и: Градска општина Младеновац, у</w:t>
      </w:r>
      <w:r w:rsidRPr="009A1E7C">
        <w:rPr>
          <w:rFonts w:ascii="Times New Roman" w:hAnsi="Times New Roman"/>
          <w:color w:val="000000"/>
          <w:lang w:val="sr-Cyrl-CS"/>
        </w:rPr>
        <w:t xml:space="preserve">л. Јанка Катића бр.6, 11400 Младеновац, канцеларија бр. </w:t>
      </w:r>
      <w:r w:rsidR="002706A6">
        <w:rPr>
          <w:rFonts w:ascii="Times New Roman" w:hAnsi="Times New Roman"/>
          <w:color w:val="000000"/>
          <w:lang w:val="sr-Cyrl-CS"/>
        </w:rPr>
        <w:t>3</w:t>
      </w:r>
      <w:r w:rsidRPr="009A1E7C">
        <w:rPr>
          <w:rFonts w:ascii="Times New Roman" w:hAnsi="Times New Roman"/>
          <w:color w:val="000000"/>
          <w:lang w:val="sr-Cyrl-CS"/>
        </w:rPr>
        <w:t>.</w:t>
      </w:r>
    </w:p>
    <w:p w:rsidR="00BE4C03" w:rsidRPr="009A1E7C" w:rsidRDefault="00BE4C03" w:rsidP="00BE4C03">
      <w:pPr>
        <w:jc w:val="both"/>
        <w:rPr>
          <w:sz w:val="22"/>
          <w:szCs w:val="22"/>
          <w:lang w:val="sr-Latn-CS"/>
        </w:rPr>
      </w:pP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>Подношење понуда:</w:t>
      </w:r>
    </w:p>
    <w:p w:rsidR="00BE4C03" w:rsidRPr="009A1E7C" w:rsidRDefault="00BE4C03" w:rsidP="00BE4C03">
      <w:pPr>
        <w:ind w:firstLine="284"/>
        <w:jc w:val="both"/>
        <w:rPr>
          <w:color w:val="000000"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</w:t>
      </w:r>
      <w:r w:rsidR="00913849">
        <w:rPr>
          <w:b/>
          <w:sz w:val="22"/>
          <w:szCs w:val="22"/>
          <w:lang w:val="sr-Cyrl-CS"/>
        </w:rPr>
        <w:t xml:space="preserve">       </w:t>
      </w:r>
      <w:r w:rsidRPr="009A1E7C">
        <w:rPr>
          <w:sz w:val="22"/>
          <w:szCs w:val="22"/>
          <w:lang w:val="sr-Cyrl-CS"/>
        </w:rPr>
        <w:t xml:space="preserve">Понуде се могу доставити лично или препорученом пошиљком, у затвореној коверти са назнаком: </w:t>
      </w:r>
      <w:r w:rsidRPr="009A1E7C">
        <w:rPr>
          <w:color w:val="000000"/>
          <w:sz w:val="22"/>
          <w:szCs w:val="22"/>
          <w:lang w:val="sr-Cyrl-CS"/>
        </w:rPr>
        <w:t>«</w:t>
      </w:r>
      <w:r w:rsidRPr="009A1E7C">
        <w:rPr>
          <w:sz w:val="22"/>
          <w:szCs w:val="22"/>
          <w:lang w:val="sr-Cyrl-CS"/>
        </w:rPr>
        <w:t xml:space="preserve">Понуда за </w:t>
      </w:r>
      <w:r w:rsidR="002706A6">
        <w:rPr>
          <w:sz w:val="22"/>
          <w:szCs w:val="22"/>
          <w:lang w:val="sr-Cyrl-CS"/>
        </w:rPr>
        <w:t xml:space="preserve">набавку </w:t>
      </w:r>
      <w:r w:rsidR="002D4426">
        <w:rPr>
          <w:lang w:val="sr-Cyrl-CS"/>
        </w:rPr>
        <w:t xml:space="preserve">и уградња </w:t>
      </w:r>
      <w:r w:rsidR="002D4426">
        <w:t>LED</w:t>
      </w:r>
      <w:r w:rsidR="002D4426">
        <w:rPr>
          <w:lang w:val="sr-Cyrl-CS"/>
        </w:rPr>
        <w:t xml:space="preserve"> расвете у стамбеним зградама на </w:t>
      </w:r>
      <w:r w:rsidR="002D4426">
        <w:rPr>
          <w:lang w:val="sr-Cyrl-CS"/>
        </w:rPr>
        <w:lastRenderedPageBreak/>
        <w:t>територији ГО Младеновац</w:t>
      </w:r>
      <w:r w:rsidR="00A30CA3">
        <w:rPr>
          <w:sz w:val="22"/>
          <w:szCs w:val="22"/>
          <w:lang w:val="sr-Cyrl-CS"/>
        </w:rPr>
        <w:t xml:space="preserve">, ЈНМВ бр. </w:t>
      </w:r>
      <w:r w:rsidR="002706A6">
        <w:rPr>
          <w:sz w:val="22"/>
          <w:szCs w:val="22"/>
        </w:rPr>
        <w:t>1.</w:t>
      </w:r>
      <w:r w:rsidR="002D4426">
        <w:rPr>
          <w:sz w:val="22"/>
          <w:szCs w:val="22"/>
        </w:rPr>
        <w:t>5/2018</w:t>
      </w:r>
      <w:r w:rsidRPr="009A1E7C">
        <w:rPr>
          <w:color w:val="000000"/>
          <w:sz w:val="22"/>
          <w:szCs w:val="22"/>
          <w:lang w:val="sr-Cyrl-CS"/>
        </w:rPr>
        <w:t>»</w:t>
      </w:r>
      <w:r w:rsidRPr="009A1E7C">
        <w:rPr>
          <w:sz w:val="22"/>
          <w:szCs w:val="22"/>
          <w:lang w:val="sr-Cyrl-CS"/>
        </w:rPr>
        <w:t xml:space="preserve"> "НЕ ОТВАРАТИ" најдаље</w:t>
      </w:r>
      <w:r w:rsidRPr="00237BE5">
        <w:rPr>
          <w:sz w:val="22"/>
          <w:szCs w:val="22"/>
          <w:lang w:val="sr-Cyrl-CS"/>
        </w:rPr>
        <w:t xml:space="preserve"> </w:t>
      </w:r>
      <w:r w:rsidR="00237BE5" w:rsidRPr="00237BE5">
        <w:rPr>
          <w:b/>
          <w:sz w:val="22"/>
          <w:szCs w:val="22"/>
          <w:u w:val="single"/>
          <w:lang w:val="sr-Cyrl-CS"/>
        </w:rPr>
        <w:t xml:space="preserve">до </w:t>
      </w:r>
      <w:r w:rsidR="002D4426">
        <w:rPr>
          <w:b/>
          <w:sz w:val="22"/>
          <w:szCs w:val="22"/>
          <w:u w:val="single"/>
        </w:rPr>
        <w:t>30.1.2018</w:t>
      </w:r>
      <w:r w:rsidRPr="00237BE5">
        <w:rPr>
          <w:b/>
          <w:sz w:val="22"/>
          <w:szCs w:val="22"/>
          <w:u w:val="single"/>
          <w:lang w:val="ru-RU"/>
        </w:rPr>
        <w:t xml:space="preserve">. године </w:t>
      </w:r>
      <w:r w:rsidRPr="00237BE5">
        <w:rPr>
          <w:b/>
          <w:sz w:val="22"/>
          <w:szCs w:val="22"/>
          <w:u w:val="single"/>
          <w:lang w:val="sr-Cyrl-CS"/>
        </w:rPr>
        <w:t xml:space="preserve"> до 12</w:t>
      </w:r>
      <w:r w:rsidRPr="00237BE5">
        <w:rPr>
          <w:b/>
          <w:sz w:val="22"/>
          <w:szCs w:val="22"/>
          <w:u w:val="single"/>
        </w:rPr>
        <w:t>,00</w:t>
      </w:r>
      <w:r w:rsidRPr="00237BE5">
        <w:rPr>
          <w:b/>
          <w:sz w:val="22"/>
          <w:szCs w:val="22"/>
          <w:u w:val="single"/>
          <w:lang w:val="sr-Cyrl-CS"/>
        </w:rPr>
        <w:t xml:space="preserve"> часова</w:t>
      </w:r>
      <w:r w:rsidRPr="00237BE5">
        <w:rPr>
          <w:sz w:val="22"/>
          <w:szCs w:val="22"/>
          <w:lang w:val="sr-Cyrl-CS"/>
        </w:rPr>
        <w:t>,</w:t>
      </w:r>
      <w:r w:rsidRPr="009A1E7C">
        <w:rPr>
          <w:sz w:val="22"/>
          <w:szCs w:val="22"/>
          <w:lang w:val="sr-Cyrl-CS"/>
        </w:rPr>
        <w:t xml:space="preserve"> на адресу </w:t>
      </w:r>
      <w:r w:rsidRPr="009A1E7C">
        <w:rPr>
          <w:color w:val="000000"/>
          <w:sz w:val="22"/>
          <w:szCs w:val="22"/>
          <w:lang w:val="sr-Cyrl-CS"/>
        </w:rPr>
        <w:t xml:space="preserve">градска општина Младеновац, Комисија за јавну набавку.  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 xml:space="preserve">На полеђини коверте треба да буде написан назив и адреса понуђача, број телефона и особа за контакт.   </w:t>
      </w:r>
      <w:r w:rsidR="00913849">
        <w:rPr>
          <w:rFonts w:ascii="Times New Roman" w:hAnsi="Times New Roman"/>
          <w:lang w:val="sr-Cyrl-CS"/>
        </w:rPr>
        <w:t xml:space="preserve"> </w:t>
      </w:r>
      <w:r w:rsidR="00EF655B">
        <w:rPr>
          <w:rFonts w:ascii="Times New Roman" w:hAnsi="Times New Roman"/>
          <w:lang w:val="sr-Cyrl-CS"/>
        </w:rPr>
        <w:t xml:space="preserve"> 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Благовременом понудом сматраће се она која је до наведеног рока пристигла код наручиоца.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Понуде примљене после наведеног рока сматраће се неблаговременим.</w:t>
      </w:r>
    </w:p>
    <w:p w:rsidR="00BE4C03" w:rsidRPr="009A1E7C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Неблаговремене понуде неће се разматрати и биће враћене подносиоцу неотворене.</w:t>
      </w:r>
    </w:p>
    <w:p w:rsidR="00BE4C03" w:rsidRPr="009A1E7C" w:rsidRDefault="00BE4C03" w:rsidP="00BE4C03">
      <w:pPr>
        <w:ind w:firstLine="720"/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firstLine="360"/>
        <w:jc w:val="both"/>
        <w:rPr>
          <w:b/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      Отварање понуда: </w:t>
      </w:r>
    </w:p>
    <w:p w:rsidR="00BE4C03" w:rsidRPr="002005F2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Pr="009A1E7C">
        <w:rPr>
          <w:rFonts w:ascii="Times New Roman" w:hAnsi="Times New Roman"/>
          <w:b/>
          <w:lang w:val="sr-Cyrl-CS"/>
        </w:rPr>
        <w:tab/>
        <w:t xml:space="preserve"> </w:t>
      </w:r>
      <w:r w:rsidRPr="009A1E7C">
        <w:rPr>
          <w:rFonts w:ascii="Times New Roman" w:hAnsi="Times New Roman"/>
          <w:lang w:val="sr-Cyrl-CS"/>
        </w:rPr>
        <w:t xml:space="preserve">Јавно отварање понуда обавиће се у дану истека за достављање понуда, односно </w:t>
      </w:r>
      <w:r w:rsidR="00931A3A">
        <w:rPr>
          <w:rFonts w:ascii="Times New Roman" w:hAnsi="Times New Roman"/>
          <w:b/>
        </w:rPr>
        <w:t>30.1.2018</w:t>
      </w:r>
      <w:r w:rsidR="005A728B">
        <w:rPr>
          <w:rFonts w:ascii="Times New Roman" w:hAnsi="Times New Roman"/>
          <w:b/>
          <w:lang w:val="sr-Cyrl-CS"/>
        </w:rPr>
        <w:t>. године са почетком у 12,</w:t>
      </w:r>
      <w:r w:rsidRPr="002005F2">
        <w:rPr>
          <w:rFonts w:ascii="Times New Roman" w:hAnsi="Times New Roman"/>
          <w:b/>
          <w:lang w:val="sr-Cyrl-CS"/>
        </w:rPr>
        <w:t>15</w:t>
      </w:r>
      <w:r w:rsidRPr="002005F2">
        <w:rPr>
          <w:rFonts w:ascii="Times New Roman" w:hAnsi="Times New Roman"/>
          <w:b/>
          <w:lang w:val="ru-RU"/>
        </w:rPr>
        <w:t xml:space="preserve"> </w:t>
      </w:r>
      <w:r w:rsidRPr="002005F2">
        <w:rPr>
          <w:rFonts w:ascii="Times New Roman" w:hAnsi="Times New Roman"/>
          <w:b/>
          <w:lang w:val="sr-Cyrl-CS"/>
        </w:rPr>
        <w:t>часова.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  <w:t>Поступку јавног отварања понуда могу да присуствују сва заинтересована лица, а активно могу да учествују само овлашћени представници понуђача који доставе пуномоћје понуђача.</w:t>
      </w:r>
    </w:p>
    <w:p w:rsidR="00BE4C03" w:rsidRPr="009A1E7C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lang w:val="sr-Cyrl-CS"/>
        </w:rPr>
        <w:tab/>
      </w:r>
    </w:p>
    <w:p w:rsidR="00BE4C03" w:rsidRPr="009A1E7C" w:rsidRDefault="00BE4C03" w:rsidP="00BE4C03">
      <w:pPr>
        <w:ind w:firstLine="708"/>
        <w:jc w:val="both"/>
        <w:rPr>
          <w:sz w:val="22"/>
          <w:szCs w:val="22"/>
          <w:lang w:val="sr-Cyrl-CS"/>
        </w:rPr>
      </w:pPr>
      <w:r w:rsidRPr="009A1E7C">
        <w:rPr>
          <w:b/>
          <w:sz w:val="22"/>
          <w:szCs w:val="22"/>
          <w:lang w:val="sr-Cyrl-CS"/>
        </w:rPr>
        <w:t xml:space="preserve">Рок за доношење одлуке о </w:t>
      </w:r>
      <w:r w:rsidR="005A728B">
        <w:rPr>
          <w:b/>
          <w:sz w:val="22"/>
          <w:szCs w:val="22"/>
          <w:lang w:val="sr-Cyrl-CS"/>
        </w:rPr>
        <w:t>додели уговора</w:t>
      </w:r>
      <w:r w:rsidRPr="009A1E7C">
        <w:rPr>
          <w:b/>
          <w:sz w:val="22"/>
          <w:szCs w:val="22"/>
          <w:lang w:val="sr-Cyrl-CS"/>
        </w:rPr>
        <w:t>:</w:t>
      </w:r>
      <w:r w:rsidRPr="009A1E7C">
        <w:rPr>
          <w:sz w:val="22"/>
          <w:szCs w:val="22"/>
          <w:lang w:val="sr-Cyrl-CS"/>
        </w:rPr>
        <w:t xml:space="preserve"> 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sr-Cyrl-CS"/>
        </w:rPr>
      </w:pPr>
      <w:r w:rsidRPr="009A1E7C">
        <w:rPr>
          <w:rFonts w:eastAsia="Calibri"/>
          <w:sz w:val="22"/>
          <w:szCs w:val="22"/>
          <w:lang w:val="sr-Cyrl-CS"/>
        </w:rPr>
        <w:tab/>
        <w:t xml:space="preserve">Наручилац ће одлуку о </w:t>
      </w:r>
      <w:r w:rsidR="005A728B">
        <w:rPr>
          <w:rFonts w:eastAsia="Calibri"/>
          <w:sz w:val="22"/>
          <w:szCs w:val="22"/>
          <w:lang w:val="sr-Cyrl-CS"/>
        </w:rPr>
        <w:t>додели уговора о јавној набавци</w:t>
      </w:r>
      <w:r w:rsidRPr="009A1E7C">
        <w:rPr>
          <w:rFonts w:eastAsia="Calibri"/>
          <w:sz w:val="22"/>
          <w:szCs w:val="22"/>
          <w:lang w:val="sr-Cyrl-CS"/>
        </w:rPr>
        <w:t xml:space="preserve"> донети најкасније у року од </w:t>
      </w:r>
      <w:r>
        <w:rPr>
          <w:rFonts w:eastAsia="Calibri"/>
          <w:sz w:val="22"/>
          <w:szCs w:val="22"/>
          <w:lang w:val="sr-Cyrl-CS"/>
        </w:rPr>
        <w:t>10</w:t>
      </w:r>
      <w:r w:rsidRPr="009A1E7C">
        <w:rPr>
          <w:rFonts w:eastAsia="Calibri"/>
          <w:sz w:val="22"/>
          <w:szCs w:val="22"/>
          <w:lang w:val="sr-Cyrl-CS"/>
        </w:rPr>
        <w:t xml:space="preserve"> дана</w:t>
      </w:r>
      <w:r w:rsidRPr="009A1E7C">
        <w:rPr>
          <w:sz w:val="22"/>
          <w:szCs w:val="22"/>
          <w:lang w:val="sr-Cyrl-CS"/>
        </w:rPr>
        <w:t xml:space="preserve"> од дана отварања понуда. </w:t>
      </w:r>
      <w:r w:rsidR="00EB7F6E" w:rsidRPr="00EB7F6E">
        <w:rPr>
          <w:sz w:val="22"/>
          <w:szCs w:val="22"/>
          <w:lang w:val="sr-Cyrl-CS"/>
        </w:rPr>
        <w:t>Одлука</w:t>
      </w:r>
      <w:r w:rsidR="00EB7F6E">
        <w:rPr>
          <w:sz w:val="22"/>
          <w:szCs w:val="22"/>
          <w:lang w:val="sr-Cyrl-CS"/>
        </w:rPr>
        <w:t xml:space="preserve"> се објављује на Порталу јавних набавки и интернет страници наручиоца</w:t>
      </w:r>
      <w:r w:rsidR="00FF6AC5">
        <w:rPr>
          <w:sz w:val="22"/>
          <w:szCs w:val="22"/>
          <w:lang w:val="sr-Cyrl-CS"/>
        </w:rPr>
        <w:t xml:space="preserve"> у року од 3 дана од дана доношења.</w:t>
      </w:r>
    </w:p>
    <w:p w:rsidR="00BE4C03" w:rsidRPr="009A1E7C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9A1E7C" w:rsidRDefault="00BE4C03" w:rsidP="00BE4C03">
      <w:pPr>
        <w:ind w:left="360"/>
        <w:jc w:val="both"/>
        <w:rPr>
          <w:b/>
          <w:sz w:val="22"/>
          <w:szCs w:val="22"/>
          <w:lang w:val="sr-Cyrl-CS"/>
        </w:rPr>
      </w:pPr>
      <w:r w:rsidRPr="009A1E7C">
        <w:rPr>
          <w:sz w:val="22"/>
          <w:szCs w:val="22"/>
          <w:lang w:val="ru-RU"/>
        </w:rPr>
        <w:t xml:space="preserve">     </w:t>
      </w:r>
      <w:r w:rsidRPr="009A1E7C">
        <w:rPr>
          <w:b/>
          <w:sz w:val="22"/>
          <w:szCs w:val="22"/>
          <w:lang w:val="sr-Cyrl-CS"/>
        </w:rPr>
        <w:t>Контакт:</w:t>
      </w:r>
    </w:p>
    <w:p w:rsidR="00BE4C03" w:rsidRPr="00EF655B" w:rsidRDefault="00BE4C03" w:rsidP="00BE4C03">
      <w:pPr>
        <w:pStyle w:val="NoSpacing"/>
        <w:rPr>
          <w:rFonts w:ascii="Times New Roman" w:hAnsi="Times New Roman"/>
          <w:lang w:val="sr-Cyrl-CS"/>
        </w:rPr>
      </w:pPr>
      <w:r w:rsidRPr="009A1E7C">
        <w:rPr>
          <w:rFonts w:ascii="Times New Roman" w:hAnsi="Times New Roman"/>
          <w:b/>
          <w:lang w:val="sr-Cyrl-CS"/>
        </w:rPr>
        <w:t xml:space="preserve">     </w:t>
      </w:r>
      <w:r w:rsidR="00EF655B">
        <w:rPr>
          <w:rFonts w:ascii="Times New Roman" w:hAnsi="Times New Roman"/>
          <w:b/>
          <w:lang w:val="sr-Cyrl-CS"/>
        </w:rPr>
        <w:t xml:space="preserve">       </w:t>
      </w:r>
      <w:r w:rsidR="00931A3A">
        <w:rPr>
          <w:rFonts w:ascii="Times New Roman" w:hAnsi="Times New Roman"/>
          <w:lang w:val="sr-Cyrl-CS"/>
        </w:rPr>
        <w:t>За ближе информације обратит</w:t>
      </w:r>
      <w:r w:rsidR="00931A3A">
        <w:rPr>
          <w:rFonts w:ascii="Times New Roman" w:hAnsi="Times New Roman"/>
        </w:rPr>
        <w:t>и</w:t>
      </w:r>
      <w:r w:rsidRPr="009A1E7C">
        <w:rPr>
          <w:rFonts w:ascii="Times New Roman" w:hAnsi="Times New Roman"/>
          <w:lang w:val="sr-Cyrl-CS"/>
        </w:rPr>
        <w:t xml:space="preserve"> се писменим путем на </w:t>
      </w:r>
      <w:r w:rsidR="005406FF">
        <w:rPr>
          <w:rFonts w:ascii="Times New Roman" w:hAnsi="Times New Roman"/>
          <w:lang w:val="sr-Cyrl-CS"/>
        </w:rPr>
        <w:t>мејл</w:t>
      </w:r>
      <w:r w:rsidRPr="009A1E7C">
        <w:rPr>
          <w:rFonts w:ascii="Times New Roman" w:hAnsi="Times New Roman"/>
          <w:lang w:val="sr-Cyrl-CS"/>
        </w:rPr>
        <w:t>:</w:t>
      </w:r>
      <w:r w:rsidR="00EF655B">
        <w:rPr>
          <w:rFonts w:ascii="Times New Roman" w:hAnsi="Times New Roman"/>
          <w:lang w:val="sr-Cyrl-CS"/>
        </w:rPr>
        <w:t xml:space="preserve"> </w:t>
      </w:r>
      <w:r w:rsidRPr="009A1E7C">
        <w:rPr>
          <w:rFonts w:ascii="Times New Roman" w:hAnsi="Times New Roman"/>
        </w:rPr>
        <w:t>amatejic@mladenovac.rs</w:t>
      </w:r>
    </w:p>
    <w:p w:rsidR="00BE4C03" w:rsidRPr="009A1E7C" w:rsidRDefault="00BE4C03" w:rsidP="00BE4C03">
      <w:pPr>
        <w:pStyle w:val="NoSpacing"/>
        <w:rPr>
          <w:rFonts w:ascii="Times New Roman" w:hAnsi="Times New Roman"/>
          <w:color w:val="000000" w:themeColor="text1"/>
          <w:lang w:val="sr-Cyrl-CS"/>
        </w:rPr>
      </w:pPr>
    </w:p>
    <w:p w:rsidR="00BE4C03" w:rsidRPr="009A1E7C" w:rsidRDefault="00BE4C03" w:rsidP="00327133">
      <w:pPr>
        <w:pStyle w:val="NoSpacing"/>
        <w:rPr>
          <w:rFonts w:ascii="Times New Roman" w:hAnsi="Times New Roman"/>
          <w:lang w:val="sr-Latn-CS"/>
        </w:rPr>
      </w:pPr>
      <w:r w:rsidRPr="009A1E7C">
        <w:rPr>
          <w:rFonts w:ascii="Times New Roman" w:hAnsi="Times New Roman"/>
          <w:color w:val="000000" w:themeColor="text1"/>
          <w:lang w:val="sr-Cyrl-CS"/>
        </w:rPr>
        <w:tab/>
      </w:r>
    </w:p>
    <w:p w:rsidR="00BE4C03" w:rsidRPr="009A1E7C" w:rsidRDefault="00DC4DF8" w:rsidP="00BE4C03">
      <w:pPr>
        <w:jc w:val="both"/>
        <w:rPr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sr-Latn-CS"/>
        </w:rPr>
        <w:tab/>
      </w:r>
    </w:p>
    <w:p w:rsidR="00BE4C03" w:rsidRPr="009A1E7C" w:rsidRDefault="00BE4C03" w:rsidP="00BE4C03">
      <w:pPr>
        <w:jc w:val="both"/>
        <w:rPr>
          <w:sz w:val="22"/>
          <w:szCs w:val="22"/>
          <w:lang w:val="ru-RU"/>
        </w:rPr>
      </w:pPr>
      <w:r w:rsidRPr="009A1E7C">
        <w:rPr>
          <w:sz w:val="22"/>
          <w:szCs w:val="22"/>
          <w:lang w:val="ru-RU"/>
        </w:rPr>
        <w:tab/>
      </w:r>
    </w:p>
    <w:p w:rsidR="00BE4C03" w:rsidRPr="009A1E7C" w:rsidRDefault="00BE4C03" w:rsidP="00BE4C03">
      <w:pPr>
        <w:rPr>
          <w:sz w:val="22"/>
          <w:szCs w:val="22"/>
        </w:rPr>
      </w:pPr>
    </w:p>
    <w:p w:rsidR="00BE4C03" w:rsidRPr="009A1E7C" w:rsidRDefault="00BE4C03" w:rsidP="00BE4C03">
      <w:pPr>
        <w:rPr>
          <w:sz w:val="22"/>
          <w:szCs w:val="22"/>
        </w:rPr>
      </w:pPr>
    </w:p>
    <w:p w:rsidR="00AB62EB" w:rsidRDefault="00AB62EB"/>
    <w:sectPr w:rsidR="00AB62EB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C03"/>
    <w:rsid w:val="00111D4A"/>
    <w:rsid w:val="0016378C"/>
    <w:rsid w:val="002005F2"/>
    <w:rsid w:val="0020591B"/>
    <w:rsid w:val="00237BE5"/>
    <w:rsid w:val="002706A6"/>
    <w:rsid w:val="00280E9A"/>
    <w:rsid w:val="00286075"/>
    <w:rsid w:val="00287956"/>
    <w:rsid w:val="002D4426"/>
    <w:rsid w:val="00327133"/>
    <w:rsid w:val="00345C4D"/>
    <w:rsid w:val="00371C42"/>
    <w:rsid w:val="003A6459"/>
    <w:rsid w:val="004E5297"/>
    <w:rsid w:val="005406FF"/>
    <w:rsid w:val="00555867"/>
    <w:rsid w:val="00597460"/>
    <w:rsid w:val="005A728B"/>
    <w:rsid w:val="00704400"/>
    <w:rsid w:val="00777AD9"/>
    <w:rsid w:val="00800117"/>
    <w:rsid w:val="00836E0B"/>
    <w:rsid w:val="00900D54"/>
    <w:rsid w:val="00913849"/>
    <w:rsid w:val="00925768"/>
    <w:rsid w:val="00931A3A"/>
    <w:rsid w:val="009639EB"/>
    <w:rsid w:val="00986689"/>
    <w:rsid w:val="00A30CA3"/>
    <w:rsid w:val="00A648E4"/>
    <w:rsid w:val="00AB62EB"/>
    <w:rsid w:val="00B300FC"/>
    <w:rsid w:val="00B71939"/>
    <w:rsid w:val="00BE4C03"/>
    <w:rsid w:val="00BE7D3B"/>
    <w:rsid w:val="00CD783C"/>
    <w:rsid w:val="00D655AF"/>
    <w:rsid w:val="00DC4DF8"/>
    <w:rsid w:val="00DF3C57"/>
    <w:rsid w:val="00EB7F6E"/>
    <w:rsid w:val="00EF655B"/>
    <w:rsid w:val="00F52263"/>
    <w:rsid w:val="00F60403"/>
    <w:rsid w:val="00F62281"/>
    <w:rsid w:val="00FC14DC"/>
    <w:rsid w:val="00FD5F38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392</cp:revision>
  <dcterms:created xsi:type="dcterms:W3CDTF">2015-09-18T11:28:00Z</dcterms:created>
  <dcterms:modified xsi:type="dcterms:W3CDTF">2018-01-22T12:31:00Z</dcterms:modified>
</cp:coreProperties>
</file>