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59" w:rsidRDefault="008B69D2" w:rsidP="008B69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УПРАВА ГРАДСКЕ ОПШТИНЕ МЛАДЕНОВАЦ</w:t>
      </w: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 w:rsidR="00537D41">
        <w:rPr>
          <w:rFonts w:ascii="Times New Roman" w:hAnsi="Times New Roman" w:cs="Times New Roman"/>
          <w:b/>
          <w:sz w:val="24"/>
          <w:szCs w:val="24"/>
          <w:lang w:val="sr-Cyrl-CS"/>
        </w:rPr>
        <w:t>ДЕЉЕЊЕ ЗА ИНСПЕКЦИЈСКЕ ПОСЛОВЕ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ПОСЛОВЕ ИЗВРШЕЊА</w:t>
      </w:r>
    </w:p>
    <w:p w:rsidR="00537D41" w:rsidRDefault="00537D41" w:rsidP="008B69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ОДСЕК ЗА ГРАЂЕВИНСКУ ИНСПЕКЦИЈУ</w:t>
      </w: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ПЛ</w:t>
      </w:r>
      <w:r w:rsidR="00A26F29">
        <w:rPr>
          <w:rFonts w:ascii="Times New Roman" w:hAnsi="Times New Roman" w:cs="Times New Roman"/>
          <w:b/>
          <w:sz w:val="28"/>
          <w:szCs w:val="28"/>
          <w:lang w:val="sr-Cyrl-CS"/>
        </w:rPr>
        <w:t>АН ИНСПЕКЦИЈСКОГ НАДЗОРА ЗА 201</w:t>
      </w:r>
      <w:r w:rsidR="00A26F2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.ГОДИНУ</w:t>
      </w: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B69D2" w:rsidRPr="008B69D2" w:rsidRDefault="008D179D" w:rsidP="008B69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новембар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2017</w:t>
      </w:r>
      <w:r w:rsidR="008B69D2" w:rsidRPr="008B69D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.године </w:t>
      </w: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9D2" w:rsidRDefault="008B69D2" w:rsidP="008B69D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УВОД</w:t>
      </w:r>
    </w:p>
    <w:p w:rsidR="008B69D2" w:rsidRDefault="008B69D2" w:rsidP="00FF661C">
      <w:pPr>
        <w:spacing w:after="1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9D2" w:rsidRDefault="008B69D2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8B69D2">
        <w:rPr>
          <w:rFonts w:ascii="Times New Roman" w:hAnsi="Times New Roman" w:cs="Times New Roman"/>
          <w:sz w:val="24"/>
          <w:szCs w:val="24"/>
          <w:lang w:val="sr-Cyrl-CS"/>
        </w:rPr>
        <w:t>Годишњи пл</w:t>
      </w:r>
      <w:r w:rsidR="007E78A0">
        <w:rPr>
          <w:rFonts w:ascii="Times New Roman" w:hAnsi="Times New Roman" w:cs="Times New Roman"/>
          <w:sz w:val="24"/>
          <w:szCs w:val="24"/>
          <w:lang w:val="sr-Cyrl-CS"/>
        </w:rPr>
        <w:t>ан инспекцијског надзора за 2018</w:t>
      </w:r>
      <w:r w:rsidR="004660CA">
        <w:rPr>
          <w:rFonts w:ascii="Times New Roman" w:hAnsi="Times New Roman" w:cs="Times New Roman"/>
          <w:sz w:val="24"/>
          <w:szCs w:val="24"/>
          <w:lang w:val="sr-Cyrl-CS"/>
        </w:rPr>
        <w:t>.годину Одсека</w:t>
      </w:r>
      <w:r w:rsidRPr="008B69D2">
        <w:rPr>
          <w:rFonts w:ascii="Times New Roman" w:hAnsi="Times New Roman" w:cs="Times New Roman"/>
          <w:sz w:val="24"/>
          <w:szCs w:val="24"/>
          <w:lang w:val="sr-Cyrl-CS"/>
        </w:rPr>
        <w:t xml:space="preserve"> за грађевинску инспекцију</w:t>
      </w:r>
      <w:r w:rsidR="004660C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B6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60CA">
        <w:rPr>
          <w:rFonts w:ascii="Times New Roman" w:hAnsi="Times New Roman" w:cs="Times New Roman"/>
          <w:sz w:val="24"/>
          <w:szCs w:val="24"/>
          <w:lang w:val="sr-Cyrl-CS"/>
        </w:rPr>
        <w:t xml:space="preserve">Одељења за инспекцијске послове и </w:t>
      </w:r>
      <w:r w:rsidRPr="008B69D2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послове извршења</w:t>
      </w:r>
      <w:r w:rsidR="004660C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B69D2">
        <w:rPr>
          <w:rFonts w:ascii="Times New Roman" w:hAnsi="Times New Roman" w:cs="Times New Roman"/>
          <w:sz w:val="24"/>
          <w:szCs w:val="24"/>
          <w:lang w:val="sr-Cyrl-CS"/>
        </w:rPr>
        <w:t xml:space="preserve"> Управе градске општине Младеновац</w:t>
      </w:r>
      <w:r w:rsidR="004660C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B69D2">
        <w:rPr>
          <w:rFonts w:ascii="Times New Roman" w:hAnsi="Times New Roman" w:cs="Times New Roman"/>
          <w:sz w:val="24"/>
          <w:szCs w:val="24"/>
          <w:lang w:val="sr-Cyrl-CS"/>
        </w:rPr>
        <w:t xml:space="preserve"> израђен је у складу са чланом 10. Закона о инспекцијском надзору ("Сл.гласник РС" бр.36/2015</w:t>
      </w:r>
      <w:r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8B69D2" w:rsidRDefault="008B69D2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Годишњи план инспекцијског надзора садржи општи приказ задата</w:t>
      </w:r>
      <w:r w:rsidR="004660CA">
        <w:rPr>
          <w:rFonts w:ascii="Times New Roman" w:hAnsi="Times New Roman" w:cs="Times New Roman"/>
          <w:sz w:val="24"/>
          <w:szCs w:val="24"/>
          <w:lang w:val="sr-Cyrl-CS"/>
        </w:rPr>
        <w:t xml:space="preserve">ка и послова Одсека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грађевинску инспекцију </w:t>
      </w:r>
      <w:r w:rsidR="007E78A0">
        <w:rPr>
          <w:rFonts w:ascii="Times New Roman" w:hAnsi="Times New Roman" w:cs="Times New Roman"/>
          <w:sz w:val="24"/>
          <w:szCs w:val="24"/>
          <w:lang w:val="sr-Cyrl-CS"/>
        </w:rPr>
        <w:t>Управе ГО Младеновац у 2018</w:t>
      </w:r>
      <w:r>
        <w:rPr>
          <w:rFonts w:ascii="Times New Roman" w:hAnsi="Times New Roman" w:cs="Times New Roman"/>
          <w:sz w:val="24"/>
          <w:szCs w:val="24"/>
          <w:lang w:val="sr-Cyrl-CS"/>
        </w:rPr>
        <w:t>.години, непосредне примене закона и других прописа, те праћење стања на територији Градске општине Младеновац из грађевинске области.</w:t>
      </w:r>
    </w:p>
    <w:p w:rsidR="008B69D2" w:rsidRDefault="008B69D2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Сврха доношења Пла</w:t>
      </w:r>
      <w:r w:rsidR="005F233B">
        <w:rPr>
          <w:rFonts w:ascii="Times New Roman" w:hAnsi="Times New Roman" w:cs="Times New Roman"/>
          <w:sz w:val="24"/>
          <w:szCs w:val="24"/>
          <w:lang w:val="sr-Cyrl-CS"/>
        </w:rPr>
        <w:t>на инспекцијског надзора Одсека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грађевинску инспекцију је пове</w:t>
      </w:r>
      <w:r w:rsidR="00EE6288">
        <w:rPr>
          <w:rFonts w:ascii="Times New Roman" w:hAnsi="Times New Roman" w:cs="Times New Roman"/>
          <w:sz w:val="24"/>
          <w:szCs w:val="24"/>
          <w:lang w:val="sr-Cyrl-CS"/>
        </w:rPr>
        <w:t>ћ</w:t>
      </w:r>
      <w:r>
        <w:rPr>
          <w:rFonts w:ascii="Times New Roman" w:hAnsi="Times New Roman" w:cs="Times New Roman"/>
          <w:sz w:val="24"/>
          <w:szCs w:val="24"/>
          <w:lang w:val="sr-Cyrl-CS"/>
        </w:rPr>
        <w:t>ање ефективности и транспарентности</w:t>
      </w:r>
      <w:r w:rsidR="00EE6288">
        <w:rPr>
          <w:rFonts w:ascii="Times New Roman" w:hAnsi="Times New Roman" w:cs="Times New Roman"/>
          <w:sz w:val="24"/>
          <w:szCs w:val="24"/>
          <w:lang w:val="sr-Cyrl-CS"/>
        </w:rPr>
        <w:t>, уз:</w:t>
      </w:r>
    </w:p>
    <w:p w:rsidR="00EE6288" w:rsidRDefault="00553395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1.Н</w:t>
      </w:r>
      <w:r w:rsidR="00EE6288">
        <w:rPr>
          <w:rFonts w:ascii="Times New Roman" w:hAnsi="Times New Roman" w:cs="Times New Roman"/>
          <w:sz w:val="24"/>
          <w:szCs w:val="24"/>
          <w:lang w:val="sr-Cyrl-CS"/>
        </w:rPr>
        <w:t>епосредну примену закона и других прописа</w:t>
      </w:r>
    </w:p>
    <w:p w:rsidR="00EE6288" w:rsidRDefault="00553395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2.С</w:t>
      </w:r>
      <w:r w:rsidR="00EE6288">
        <w:rPr>
          <w:rFonts w:ascii="Times New Roman" w:hAnsi="Times New Roman" w:cs="Times New Roman"/>
          <w:sz w:val="24"/>
          <w:szCs w:val="24"/>
          <w:lang w:val="sr-Cyrl-CS"/>
        </w:rPr>
        <w:t>провођење инспекцијског надзора и решавање у управним стварима у првом степену;</w:t>
      </w:r>
    </w:p>
    <w:p w:rsidR="00EE6288" w:rsidRDefault="00553395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3.П</w:t>
      </w:r>
      <w:r w:rsidR="00EE6288">
        <w:rPr>
          <w:rFonts w:ascii="Times New Roman" w:hAnsi="Times New Roman" w:cs="Times New Roman"/>
          <w:sz w:val="24"/>
          <w:szCs w:val="24"/>
          <w:lang w:val="sr-Cyrl-CS"/>
        </w:rPr>
        <w:t>раћење стања и предлагање мера за унапређење стања на терену на територији ГО Младеновац;</w:t>
      </w:r>
    </w:p>
    <w:p w:rsidR="00EE6288" w:rsidRDefault="00553395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4.П</w:t>
      </w:r>
      <w:r w:rsidR="00EE6288">
        <w:rPr>
          <w:rFonts w:ascii="Times New Roman" w:hAnsi="Times New Roman" w:cs="Times New Roman"/>
          <w:sz w:val="24"/>
          <w:szCs w:val="24"/>
          <w:lang w:val="sr-Cyrl-CS"/>
        </w:rPr>
        <w:t>ревентивно деловање инспекције као једно од средстава остварења циља инспекцијског надзора.</w:t>
      </w:r>
    </w:p>
    <w:p w:rsidR="00EE6288" w:rsidRDefault="004660CA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Одсек</w:t>
      </w:r>
      <w:r w:rsidR="00EE6288">
        <w:rPr>
          <w:rFonts w:ascii="Times New Roman" w:hAnsi="Times New Roman" w:cs="Times New Roman"/>
          <w:sz w:val="24"/>
          <w:szCs w:val="24"/>
          <w:lang w:val="sr-Cyrl-CS"/>
        </w:rPr>
        <w:t xml:space="preserve"> за грађевинску инспекцију обавља послове на територији Градске општине Младеновац у оквиру Управе градске општине Младеновац, са седиштем у Младеновцу, ул.Краља Петра </w:t>
      </w:r>
      <w:r w:rsidR="00EE6288">
        <w:rPr>
          <w:rFonts w:ascii="Times New Roman" w:hAnsi="Times New Roman" w:cs="Times New Roman"/>
          <w:sz w:val="24"/>
          <w:szCs w:val="24"/>
        </w:rPr>
        <w:t>I</w:t>
      </w:r>
      <w:r w:rsidR="00EE6288">
        <w:rPr>
          <w:rFonts w:ascii="Times New Roman" w:hAnsi="Times New Roman" w:cs="Times New Roman"/>
          <w:sz w:val="24"/>
          <w:szCs w:val="24"/>
          <w:lang w:val="sr-Cyrl-CS"/>
        </w:rPr>
        <w:t xml:space="preserve"> бр.173-175.</w:t>
      </w:r>
    </w:p>
    <w:p w:rsidR="00EE6288" w:rsidRDefault="00EE6288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Годишњи план инспекцијског надзора </w:t>
      </w:r>
      <w:r w:rsidR="004660CA">
        <w:rPr>
          <w:rFonts w:ascii="Times New Roman" w:hAnsi="Times New Roman" w:cs="Times New Roman"/>
          <w:sz w:val="24"/>
          <w:szCs w:val="24"/>
          <w:lang w:val="sr-Cyrl-CS"/>
        </w:rPr>
        <w:t xml:space="preserve">Одсека за грађевинску инспекцију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садржи опште и специфичне циљеве које је потребно </w:t>
      </w:r>
      <w:r w:rsidR="00011529">
        <w:rPr>
          <w:rFonts w:ascii="Times New Roman" w:hAnsi="Times New Roman" w:cs="Times New Roman"/>
          <w:sz w:val="24"/>
          <w:szCs w:val="24"/>
          <w:lang w:val="sr-Cyrl-CS"/>
        </w:rPr>
        <w:t xml:space="preserve">остварити, задатке и </w:t>
      </w:r>
      <w:r w:rsidR="006414F4">
        <w:rPr>
          <w:rFonts w:ascii="Times New Roman" w:hAnsi="Times New Roman" w:cs="Times New Roman"/>
          <w:sz w:val="24"/>
          <w:szCs w:val="24"/>
          <w:lang w:val="sr-Cyrl-CS"/>
        </w:rPr>
        <w:t>програмске активности које је потребно спровести како би се ти циљеви остварили, индикаторе резултата, рокове у којима се задаци</w:t>
      </w:r>
      <w:r w:rsidR="00011529">
        <w:rPr>
          <w:rFonts w:ascii="Times New Roman" w:hAnsi="Times New Roman" w:cs="Times New Roman"/>
          <w:sz w:val="24"/>
          <w:szCs w:val="24"/>
          <w:lang w:val="sr-Cyrl-CS"/>
        </w:rPr>
        <w:t>, односно активности</w:t>
      </w:r>
      <w:r w:rsidR="00BE46FB">
        <w:rPr>
          <w:rFonts w:ascii="Times New Roman" w:hAnsi="Times New Roman" w:cs="Times New Roman"/>
          <w:sz w:val="24"/>
          <w:szCs w:val="24"/>
          <w:lang w:val="sr-Cyrl-CS"/>
        </w:rPr>
        <w:t xml:space="preserve"> морају обавити, врсту активности и др.</w:t>
      </w:r>
    </w:p>
    <w:p w:rsidR="00BE46FB" w:rsidRDefault="00BE46FB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Циљеви Годишњег плана инспекцијског надзора су непосредна примена закона и других прописа, тј.планираних мера и активности превентивног деловања инспекције, утврђивање очекиваног обима ванредних инспекцијских надзора у периоду у коме ће се вршити редовни инспекцијски надзор, као и други елементи од значаја за планирање и вршење инспекцијског надзора.</w:t>
      </w:r>
    </w:p>
    <w:p w:rsidR="00BE46FB" w:rsidRDefault="00BE46FB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Инспекцијски надзори и службене контроле спроводе се на начин како је прописано законским и подзаконским актима који регулишу поступање </w:t>
      </w:r>
      <w:r w:rsidR="00FF661C">
        <w:rPr>
          <w:rFonts w:ascii="Times New Roman" w:hAnsi="Times New Roman" w:cs="Times New Roman"/>
          <w:sz w:val="24"/>
          <w:szCs w:val="24"/>
          <w:lang w:val="sr-Cyrl-CS"/>
        </w:rPr>
        <w:t xml:space="preserve">грађевинске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инспекције, уз обавезно коришћење контролних листа у редовном инспекцијском надзору. </w:t>
      </w:r>
    </w:p>
    <w:p w:rsidR="00011529" w:rsidRDefault="00011529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1866" w:rsidRDefault="00B21866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>Послови и задаци из делокруга, односно Годиш</w:t>
      </w:r>
      <w:r w:rsidR="00EE4392">
        <w:rPr>
          <w:rFonts w:ascii="Times New Roman" w:hAnsi="Times New Roman" w:cs="Times New Roman"/>
          <w:sz w:val="24"/>
          <w:szCs w:val="24"/>
          <w:lang w:val="sr-Cyrl-CS"/>
        </w:rPr>
        <w:t>њег плана инспекцијског надзора Одсека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грађевинску инспекцију обавља</w:t>
      </w:r>
      <w:r w:rsidR="00EE4392">
        <w:rPr>
          <w:rFonts w:ascii="Times New Roman" w:hAnsi="Times New Roman" w:cs="Times New Roman"/>
          <w:sz w:val="24"/>
          <w:szCs w:val="24"/>
          <w:lang w:val="sr-Cyrl-CS"/>
        </w:rPr>
        <w:t xml:space="preserve">ју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свакодневно, како у свом седишту тако и на терену на територији ГО Младеновац.</w:t>
      </w:r>
    </w:p>
    <w:p w:rsidR="003F61E2" w:rsidRDefault="003F61E2" w:rsidP="003F61E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Прописи који се примењују у вршењу инспекцијског надзора</w:t>
      </w:r>
    </w:p>
    <w:p w:rsidR="003F61E2" w:rsidRDefault="003F61E2" w:rsidP="003F61E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1.Закон о планирању и изградњи ("Сл.гласникРС" бр.72/09, 81/09, 24/11, 121/12, 132/14, 145/14)</w:t>
      </w:r>
    </w:p>
    <w:p w:rsidR="003F61E2" w:rsidRPr="005F233B" w:rsidRDefault="003F61E2" w:rsidP="003F61E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233B">
        <w:rPr>
          <w:rFonts w:ascii="Times New Roman" w:hAnsi="Times New Roman" w:cs="Times New Roman"/>
          <w:sz w:val="24"/>
          <w:szCs w:val="24"/>
          <w:lang w:val="sr-Cyrl-CS"/>
        </w:rPr>
        <w:t xml:space="preserve">2.Закон о </w:t>
      </w:r>
      <w:r w:rsidR="005F233B" w:rsidRPr="005F233B">
        <w:rPr>
          <w:rFonts w:ascii="Times New Roman" w:hAnsi="Times New Roman" w:cs="Times New Roman"/>
          <w:sz w:val="24"/>
          <w:szCs w:val="24"/>
          <w:lang w:val="sr-Cyrl-CS"/>
        </w:rPr>
        <w:t xml:space="preserve">становању и </w:t>
      </w:r>
      <w:r w:rsidRPr="005F233B">
        <w:rPr>
          <w:rFonts w:ascii="Times New Roman" w:hAnsi="Times New Roman" w:cs="Times New Roman"/>
          <w:sz w:val="24"/>
          <w:szCs w:val="24"/>
          <w:lang w:val="sr-Cyrl-CS"/>
        </w:rPr>
        <w:t>одржавању стамбених зграда</w:t>
      </w:r>
      <w:r w:rsidR="005F233B" w:rsidRPr="005F2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F233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F233B" w:rsidRPr="005F2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F233B">
        <w:rPr>
          <w:rFonts w:ascii="Times New Roman" w:hAnsi="Times New Roman" w:cs="Times New Roman"/>
          <w:sz w:val="24"/>
          <w:szCs w:val="24"/>
          <w:lang w:val="sr-Cyrl-CS"/>
        </w:rPr>
        <w:t>"Сл.гласник РС" бр.</w:t>
      </w:r>
      <w:r w:rsidR="005F233B" w:rsidRPr="005F233B">
        <w:rPr>
          <w:rFonts w:ascii="Times New Roman" w:hAnsi="Times New Roman" w:cs="Times New Roman"/>
          <w:sz w:val="24"/>
          <w:szCs w:val="24"/>
          <w:lang w:val="sr-Cyrl-CS"/>
        </w:rPr>
        <w:t xml:space="preserve"> 104/16 </w:t>
      </w:r>
      <w:r w:rsidRPr="005F233B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3F61E2" w:rsidRDefault="003F61E2" w:rsidP="003F61E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3.Закон о инспекцијском надзору ("Сл.гласник РС" бр.36/15)</w:t>
      </w:r>
    </w:p>
    <w:p w:rsidR="003F61E2" w:rsidRDefault="003F61E2" w:rsidP="003F61E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4.Закон о озакоњењу објеката ("Сл.гласник РС" бр.96/15)</w:t>
      </w:r>
    </w:p>
    <w:p w:rsidR="003F61E2" w:rsidRDefault="003F61E2" w:rsidP="003F6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Правилници:</w:t>
      </w:r>
    </w:p>
    <w:p w:rsidR="003F61E2" w:rsidRDefault="003F61E2" w:rsidP="003F6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Правилник о објектима на које се не примењују поједине одредбе Закона о планирању и изградњи ("Сл.гласник РС" бр.22/15)</w:t>
      </w:r>
    </w:p>
    <w:p w:rsidR="003F61E2" w:rsidRDefault="003F61E2" w:rsidP="003F6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Правилник о изгледу, садржини и месту постављања градилишне табле ("Сл.гласник РС" бр.22/15)</w:t>
      </w:r>
    </w:p>
    <w:p w:rsidR="003F61E2" w:rsidRDefault="003F61E2" w:rsidP="003F6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Правилник о садржини и начину вођења књиге инспекције, грађевинског дневника и грађевинске књиге ("Сл.гласник РС" бр.22/15)</w:t>
      </w:r>
    </w:p>
    <w:p w:rsidR="003F61E2" w:rsidRDefault="003F61E2" w:rsidP="003F6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Правилник о начину затварања и обележавању затвореног градилишта ("Сл.гласник РС" бр.22/15)</w:t>
      </w:r>
    </w:p>
    <w:p w:rsidR="003F61E2" w:rsidRDefault="003F61E2" w:rsidP="003F6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Правилник о садржини и начину вођења стручног надзора ("Сл.гласник РС" бр.22/15)</w:t>
      </w:r>
    </w:p>
    <w:p w:rsidR="003F61E2" w:rsidRDefault="003F61E2" w:rsidP="003F6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Правилник о поступку спровођења обједињене процедуре електронским путем ("Сл.гласник РС" бр.113/15)</w:t>
      </w:r>
    </w:p>
    <w:p w:rsidR="003F61E2" w:rsidRPr="007C634C" w:rsidRDefault="003F61E2" w:rsidP="003F61E2">
      <w:pPr>
        <w:jc w:val="both"/>
        <w:rPr>
          <w:rFonts w:ascii="Times New Roman" w:hAnsi="Times New Roman" w:cs="Times New Roman"/>
          <w:sz w:val="24"/>
          <w:szCs w:val="24"/>
        </w:rPr>
      </w:pPr>
      <w:r w:rsidRPr="007C634C">
        <w:rPr>
          <w:rFonts w:ascii="Times New Roman" w:hAnsi="Times New Roman" w:cs="Times New Roman"/>
          <w:sz w:val="24"/>
          <w:szCs w:val="24"/>
        </w:rPr>
        <w:t>7.</w:t>
      </w:r>
      <w:r w:rsidRPr="007C634C">
        <w:rPr>
          <w:rFonts w:ascii="Helvetica" w:hAnsi="Helvetica" w:cs="Helvetica"/>
          <w:sz w:val="27"/>
          <w:szCs w:val="27"/>
          <w:shd w:val="clear" w:color="auto" w:fill="FFFFFF"/>
        </w:rPr>
        <w:t xml:space="preserve"> </w:t>
      </w:r>
      <w:r w:rsidRPr="007C634C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Правилник о општем обрасцу записника о инспекцијском надзору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4C2DD5">
        <w:rPr>
          <w:rFonts w:ascii="Times New Roman" w:eastAsia="Times New Roman" w:hAnsi="Times New Roman" w:cs="Times New Roman"/>
          <w:color w:val="000000"/>
          <w:sz w:val="24"/>
          <w:szCs w:val="24"/>
        </w:rPr>
        <w:t>"Сл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.гласник РС"бр.81/</w:t>
      </w:r>
      <w:r w:rsidRPr="004C2DD5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F61E2" w:rsidRDefault="003F61E2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61E2" w:rsidRDefault="003F61E2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61E2" w:rsidRDefault="003F61E2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61E2" w:rsidRDefault="003F61E2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61E2" w:rsidRDefault="003F61E2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61E2" w:rsidRDefault="003F61E2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61E2" w:rsidRDefault="003F61E2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61E2" w:rsidRDefault="003F61E2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61E2" w:rsidRDefault="003F61E2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61E2" w:rsidRDefault="003F61E2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61E2" w:rsidRPr="00EE6288" w:rsidRDefault="003F61E2" w:rsidP="00FF66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69D2" w:rsidRDefault="00B21866" w:rsidP="00B2186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ОРГАНИЗАЦИОНА СТРУКТУРА</w:t>
      </w:r>
    </w:p>
    <w:p w:rsidR="00F67055" w:rsidRDefault="0041267F" w:rsidP="00B2186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267F">
        <w:rPr>
          <w:rFonts w:ascii="Times New Roman" w:hAnsi="Times New Roman" w:cs="Times New Roman"/>
          <w:b/>
          <w:noProof/>
          <w:sz w:val="24"/>
          <w:szCs w:val="24"/>
          <w:lang w:val="sr-Cyrl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6.45pt;margin-top:2.3pt;width:180.55pt;height:33.8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F67055" w:rsidRPr="00F67055" w:rsidRDefault="00F67055" w:rsidP="00F6705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705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НАЧЕЛНИК</w:t>
                  </w:r>
                </w:p>
              </w:txbxContent>
            </v:textbox>
          </v:shape>
        </w:pict>
      </w:r>
    </w:p>
    <w:p w:rsidR="00B21866" w:rsidRDefault="00B21866" w:rsidP="00B2186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7055" w:rsidRPr="00D343A1" w:rsidRDefault="00514368" w:rsidP="002D76D6">
      <w:pPr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Одсек</w:t>
      </w:r>
      <w:r w:rsidR="002D76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грађевинску инспекцију</w:t>
      </w:r>
      <w:r w:rsidR="002D76D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2D76D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2D76D6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</w:t>
      </w:r>
    </w:p>
    <w:p w:rsidR="00F67055" w:rsidRPr="00D343A1" w:rsidRDefault="0041267F" w:rsidP="00B21866">
      <w:pPr>
        <w:rPr>
          <w:rFonts w:ascii="Times New Roman" w:hAnsi="Times New Roman" w:cs="Times New Roman"/>
          <w:b/>
          <w:color w:val="FF0000"/>
          <w:lang w:val="sr-Cyrl-CS"/>
        </w:rPr>
      </w:pPr>
      <w:r w:rsidRPr="00D343A1">
        <w:rPr>
          <w:rFonts w:ascii="Times New Roman" w:hAnsi="Times New Roman" w:cs="Times New Roman"/>
          <w:b/>
          <w:noProof/>
          <w:color w:val="FF0000"/>
          <w:lang w:val="sr-Cyrl-CS" w:eastAsia="zh-TW"/>
        </w:rPr>
        <w:pict>
          <v:shape id="_x0000_s1027" type="#_x0000_t202" style="position:absolute;margin-left:2.8pt;margin-top:.4pt;width:180.55pt;height:49.7pt;z-index:251662336;mso-width-percent:400;mso-height-percent:200;mso-width-percent:400;mso-height-percent:200;mso-width-relative:margin;mso-height-relative:margin">
            <v:textbox style="mso-next-textbox:#_x0000_s1027;mso-fit-shape-to-text:t">
              <w:txbxContent>
                <w:p w:rsidR="00F67055" w:rsidRPr="00F67055" w:rsidRDefault="005F233B" w:rsidP="00F6705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ШЕФ ОДСЕКА</w:t>
                  </w:r>
                  <w:r w:rsidR="00F67055" w:rsidRPr="00F6705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 xml:space="preserve"> ГРАЂЕВИНСКИ ИНСПЕКТОР</w:t>
                  </w:r>
                </w:p>
              </w:txbxContent>
            </v:textbox>
          </v:shape>
        </w:pict>
      </w:r>
      <w:r w:rsidR="00B21866" w:rsidRPr="00D343A1">
        <w:rPr>
          <w:rFonts w:ascii="Times New Roman" w:hAnsi="Times New Roman" w:cs="Times New Roman"/>
          <w:b/>
          <w:color w:val="FF0000"/>
          <w:lang w:val="sr-Cyrl-CS"/>
        </w:rPr>
        <w:tab/>
      </w:r>
      <w:r w:rsidR="00B21866" w:rsidRPr="00D343A1">
        <w:rPr>
          <w:rFonts w:ascii="Times New Roman" w:hAnsi="Times New Roman" w:cs="Times New Roman"/>
          <w:b/>
          <w:color w:val="FF0000"/>
          <w:lang w:val="sr-Cyrl-CS"/>
        </w:rPr>
        <w:tab/>
      </w:r>
      <w:r w:rsidR="00F67055" w:rsidRPr="00D343A1">
        <w:rPr>
          <w:rFonts w:ascii="Times New Roman" w:hAnsi="Times New Roman" w:cs="Times New Roman"/>
          <w:b/>
          <w:color w:val="FF0000"/>
          <w:lang w:val="sr-Cyrl-CS"/>
        </w:rPr>
        <w:t xml:space="preserve">                                    </w:t>
      </w:r>
    </w:p>
    <w:p w:rsidR="00B21866" w:rsidRDefault="00F67055" w:rsidP="00B21866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</w:t>
      </w:r>
    </w:p>
    <w:p w:rsidR="005F233B" w:rsidRDefault="005F233B" w:rsidP="00B21866">
      <w:pPr>
        <w:rPr>
          <w:rFonts w:ascii="Times New Roman" w:hAnsi="Times New Roman" w:cs="Times New Roman"/>
          <w:b/>
          <w:lang w:val="sr-Cyrl-CS"/>
        </w:rPr>
      </w:pPr>
    </w:p>
    <w:p w:rsidR="00B21866" w:rsidRDefault="0041267F" w:rsidP="00B21866">
      <w:pPr>
        <w:rPr>
          <w:rFonts w:ascii="Times New Roman" w:hAnsi="Times New Roman" w:cs="Times New Roman"/>
          <w:b/>
          <w:lang w:val="sr-Cyrl-CS"/>
        </w:rPr>
      </w:pPr>
      <w:r w:rsidRPr="0041267F">
        <w:rPr>
          <w:rFonts w:ascii="Times New Roman" w:hAnsi="Times New Roman" w:cs="Times New Roman"/>
          <w:b/>
          <w:noProof/>
          <w:lang w:val="sr-Cyrl-CS" w:eastAsia="zh-TW"/>
        </w:rPr>
        <w:pict>
          <v:shape id="_x0000_s1029" type="#_x0000_t202" style="position:absolute;margin-left:5pt;margin-top:20.45pt;width:179.75pt;height:38.25pt;z-index:251666432;mso-width-percent:400;mso-width-percent:400;mso-width-relative:margin;mso-height-relative:margin">
            <v:textbox>
              <w:txbxContent>
                <w:p w:rsidR="00F67055" w:rsidRPr="00F67055" w:rsidRDefault="00F67055" w:rsidP="00F670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67055">
                    <w:rPr>
                      <w:rFonts w:ascii="Times New Roman" w:hAnsi="Times New Roman" w:cs="Times New Roman"/>
                      <w:b/>
                      <w:lang w:val="sr-Cyrl-CS"/>
                    </w:rPr>
                    <w:t>ГРАЂЕВИНСКИ ИНСПЕКТОР</w:t>
                  </w:r>
                  <w:r w:rsidR="005F233B">
                    <w:rPr>
                      <w:rFonts w:ascii="Times New Roman" w:hAnsi="Times New Roman" w:cs="Times New Roman"/>
                      <w:b/>
                      <w:lang w:val="sr-Cyrl-CS"/>
                    </w:rPr>
                    <w:t>И</w:t>
                  </w:r>
                </w:p>
              </w:txbxContent>
            </v:textbox>
          </v:shape>
        </w:pict>
      </w:r>
    </w:p>
    <w:p w:rsidR="00B21866" w:rsidRPr="00B21866" w:rsidRDefault="00F67055" w:rsidP="00B21866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</w:t>
      </w:r>
    </w:p>
    <w:p w:rsidR="008B69D2" w:rsidRDefault="008B69D2" w:rsidP="008B69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9D2" w:rsidRDefault="008B69D2" w:rsidP="002D76D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9D2" w:rsidRDefault="002D76D6" w:rsidP="002D76D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2.1.</w:t>
      </w:r>
      <w:r w:rsidR="005B6962">
        <w:rPr>
          <w:rFonts w:ascii="Times New Roman" w:hAnsi="Times New Roman" w:cs="Times New Roman"/>
          <w:b/>
          <w:sz w:val="24"/>
          <w:szCs w:val="24"/>
          <w:lang w:val="sr-Cyrl-CS"/>
        </w:rPr>
        <w:t>ПОДАЦИ О РЕСУРСИМА ИНСПЕКЦИЈЕ</w:t>
      </w:r>
    </w:p>
    <w:p w:rsidR="00DB3E0B" w:rsidRDefault="00DB3E0B" w:rsidP="002D76D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76D6" w:rsidRDefault="002D76D6" w:rsidP="002D76D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Расподела расположивих дана за спровођ</w:t>
      </w:r>
      <w:r w:rsidR="005F233B">
        <w:rPr>
          <w:rFonts w:ascii="Times New Roman" w:hAnsi="Times New Roman" w:cs="Times New Roman"/>
          <w:b/>
          <w:sz w:val="24"/>
          <w:szCs w:val="24"/>
          <w:lang w:val="sr-Cyrl-CS"/>
        </w:rPr>
        <w:t>ење инспекцијског надзора у 2018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.години</w:t>
      </w:r>
    </w:p>
    <w:p w:rsidR="00DB3E0B" w:rsidRPr="00DB3E0B" w:rsidRDefault="00DB3E0B" w:rsidP="002D76D6">
      <w:pPr>
        <w:rPr>
          <w:rFonts w:ascii="Times New Roman" w:hAnsi="Times New Roman" w:cs="Times New Roman"/>
          <w:b/>
          <w:i/>
          <w:lang w:val="sr-Cyrl-CS"/>
        </w:rPr>
      </w:pPr>
      <w:r w:rsidRPr="00DB3E0B">
        <w:rPr>
          <w:rFonts w:ascii="Times New Roman" w:hAnsi="Times New Roman" w:cs="Times New Roman"/>
          <w:b/>
          <w:i/>
          <w:lang w:val="sr-Cyrl-CS"/>
        </w:rPr>
        <w:t>Табела 1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45"/>
        <w:gridCol w:w="1950"/>
        <w:gridCol w:w="1920"/>
      </w:tblGrid>
      <w:tr w:rsidR="009B5E7C" w:rsidTr="004B388B">
        <w:trPr>
          <w:trHeight w:val="573"/>
        </w:trPr>
        <w:tc>
          <w:tcPr>
            <w:tcW w:w="3645" w:type="dxa"/>
            <w:vAlign w:val="center"/>
          </w:tcPr>
          <w:p w:rsidR="009B5E7C" w:rsidRPr="009B5E7C" w:rsidRDefault="009B5E7C" w:rsidP="004B388B">
            <w:pPr>
              <w:spacing w:after="0"/>
              <w:ind w:left="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5E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Укупан број дана у години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B5E7C" w:rsidRPr="009B5E7C" w:rsidRDefault="009B5E7C" w:rsidP="004B3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9B5E7C" w:rsidRPr="009B5E7C" w:rsidRDefault="009B5E7C" w:rsidP="004B3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5E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365</w:t>
            </w:r>
          </w:p>
        </w:tc>
      </w:tr>
      <w:tr w:rsidR="009B5E7C" w:rsidTr="004B388B">
        <w:trPr>
          <w:trHeight w:val="573"/>
        </w:trPr>
        <w:tc>
          <w:tcPr>
            <w:tcW w:w="3645" w:type="dxa"/>
            <w:vAlign w:val="center"/>
          </w:tcPr>
          <w:p w:rsidR="009B5E7C" w:rsidRPr="009B5E7C" w:rsidRDefault="009B5E7C" w:rsidP="004B388B">
            <w:pPr>
              <w:spacing w:after="0"/>
              <w:ind w:left="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5E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Викенди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B5E7C" w:rsidRPr="009B5E7C" w:rsidRDefault="009B5E7C" w:rsidP="004B3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9B5E7C" w:rsidRPr="009B5E7C" w:rsidRDefault="00836714" w:rsidP="004B3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105</w:t>
            </w:r>
          </w:p>
        </w:tc>
      </w:tr>
      <w:tr w:rsidR="009B5E7C" w:rsidTr="004B388B">
        <w:trPr>
          <w:trHeight w:val="573"/>
        </w:trPr>
        <w:tc>
          <w:tcPr>
            <w:tcW w:w="3645" w:type="dxa"/>
            <w:vAlign w:val="center"/>
          </w:tcPr>
          <w:p w:rsidR="009B5E7C" w:rsidRPr="009B5E7C" w:rsidRDefault="009B5E7C" w:rsidP="004B388B">
            <w:pPr>
              <w:spacing w:after="0"/>
              <w:ind w:left="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5E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Годишњи одмори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B5E7C" w:rsidRPr="009B5E7C" w:rsidRDefault="009B5E7C" w:rsidP="004B3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9B5E7C" w:rsidRPr="009B5E7C" w:rsidRDefault="00836714" w:rsidP="004B3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25/30</w:t>
            </w:r>
          </w:p>
        </w:tc>
      </w:tr>
      <w:tr w:rsidR="009B5E7C" w:rsidTr="004B388B">
        <w:trPr>
          <w:trHeight w:val="573"/>
        </w:trPr>
        <w:tc>
          <w:tcPr>
            <w:tcW w:w="3645" w:type="dxa"/>
            <w:vAlign w:val="center"/>
          </w:tcPr>
          <w:p w:rsidR="009B5E7C" w:rsidRPr="009B5E7C" w:rsidRDefault="009B5E7C" w:rsidP="004B388B">
            <w:pPr>
              <w:spacing w:after="0"/>
              <w:ind w:left="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5E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Празници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B5E7C" w:rsidRPr="009B5E7C" w:rsidRDefault="009B5E7C" w:rsidP="004B3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9B5E7C" w:rsidRPr="00420037" w:rsidRDefault="00420037" w:rsidP="004B3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5E7C" w:rsidTr="004B388B">
        <w:trPr>
          <w:trHeight w:val="573"/>
        </w:trPr>
        <w:tc>
          <w:tcPr>
            <w:tcW w:w="3645" w:type="dxa"/>
            <w:vAlign w:val="center"/>
          </w:tcPr>
          <w:p w:rsidR="009B5E7C" w:rsidRPr="009B5E7C" w:rsidRDefault="009B5E7C" w:rsidP="004B388B">
            <w:pPr>
              <w:spacing w:after="0"/>
              <w:ind w:left="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5E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 РАДНИХ ДАНА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B5E7C" w:rsidRPr="009B5E7C" w:rsidRDefault="009B5E7C" w:rsidP="004B3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9B5E7C" w:rsidRPr="00514368" w:rsidRDefault="00420037" w:rsidP="004B3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9B5E7C" w:rsidTr="004B388B">
        <w:trPr>
          <w:trHeight w:val="573"/>
        </w:trPr>
        <w:tc>
          <w:tcPr>
            <w:tcW w:w="3645" w:type="dxa"/>
            <w:vAlign w:val="center"/>
          </w:tcPr>
          <w:p w:rsidR="009B5E7C" w:rsidRPr="009B5E7C" w:rsidRDefault="009B5E7C" w:rsidP="004B38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5E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Инспекцијских надзора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B5E7C" w:rsidRPr="00B9198F" w:rsidRDefault="00B9198F" w:rsidP="004B3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167/162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9B5E7C" w:rsidRPr="00B9198F" w:rsidRDefault="009B5E7C" w:rsidP="004B3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7C" w:rsidTr="004B388B">
        <w:trPr>
          <w:trHeight w:val="573"/>
        </w:trPr>
        <w:tc>
          <w:tcPr>
            <w:tcW w:w="3645" w:type="dxa"/>
            <w:vAlign w:val="center"/>
          </w:tcPr>
          <w:p w:rsidR="009B5E7C" w:rsidRPr="009B5E7C" w:rsidRDefault="009B5E7C" w:rsidP="004B38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5E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Едукација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B5E7C" w:rsidRPr="00B9198F" w:rsidRDefault="00B9198F" w:rsidP="004B3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9B5E7C" w:rsidRPr="00836714" w:rsidRDefault="009B5E7C" w:rsidP="004B3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B5E7C" w:rsidTr="004B388B">
        <w:trPr>
          <w:trHeight w:val="555"/>
        </w:trPr>
        <w:tc>
          <w:tcPr>
            <w:tcW w:w="3645" w:type="dxa"/>
            <w:vAlign w:val="center"/>
          </w:tcPr>
          <w:p w:rsidR="009B5E7C" w:rsidRPr="00BA18F1" w:rsidRDefault="009B5E7C" w:rsidP="004B38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A18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Састанци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B5E7C" w:rsidRPr="00B9198F" w:rsidRDefault="00B9198F" w:rsidP="004B3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9B5E7C" w:rsidRPr="00B9198F" w:rsidRDefault="009B5E7C" w:rsidP="004B3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E7C" w:rsidTr="004B388B">
        <w:trPr>
          <w:trHeight w:val="719"/>
        </w:trPr>
        <w:tc>
          <w:tcPr>
            <w:tcW w:w="3645" w:type="dxa"/>
            <w:vAlign w:val="center"/>
          </w:tcPr>
          <w:p w:rsidR="009B5E7C" w:rsidRPr="00514368" w:rsidRDefault="00514368" w:rsidP="005143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Контрола и</w:t>
            </w:r>
            <w:r w:rsidR="009B5E7C" w:rsidRPr="005143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звршењ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9B5E7C" w:rsidRPr="005143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изречених управних мера</w:t>
            </w:r>
            <w:r w:rsidR="00BA18F1" w:rsidRPr="005143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B5E7C" w:rsidRPr="00514368" w:rsidRDefault="00B9198F" w:rsidP="004B3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9B5E7C" w:rsidRPr="00D343A1" w:rsidRDefault="009B5E7C" w:rsidP="004B388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</w:p>
        </w:tc>
      </w:tr>
    </w:tbl>
    <w:p w:rsidR="008B69D2" w:rsidRDefault="008B69D2" w:rsidP="004B38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A18F1" w:rsidRPr="004B388B" w:rsidRDefault="004B388B" w:rsidP="004B38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388B">
        <w:rPr>
          <w:rFonts w:ascii="Times New Roman" w:hAnsi="Times New Roman" w:cs="Times New Roman"/>
          <w:sz w:val="24"/>
          <w:szCs w:val="24"/>
          <w:lang w:val="sr-Cyrl-CS"/>
        </w:rPr>
        <w:t>Едукација је предвиђена за грађевинске инспекторе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начелника Одељења</w:t>
      </w:r>
      <w:r w:rsidRPr="004B388B">
        <w:rPr>
          <w:rFonts w:ascii="Times New Roman" w:hAnsi="Times New Roman" w:cs="Times New Roman"/>
          <w:sz w:val="24"/>
          <w:szCs w:val="24"/>
          <w:lang w:val="sr-Cyrl-CS"/>
        </w:rPr>
        <w:t xml:space="preserve"> и односи се на присуство семинарима, саветовањима и обукама, на којима се упознају са новим законским решењима и процедурама.</w:t>
      </w:r>
    </w:p>
    <w:p w:rsidR="00BA18F1" w:rsidRDefault="00BA18F1" w:rsidP="00DB3E0B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Расподела расположивих дана за спровођење инспекцијског надзора и службене контроле</w:t>
      </w:r>
    </w:p>
    <w:p w:rsidR="00DB3E0B" w:rsidRPr="00DB3E0B" w:rsidRDefault="00DB3E0B" w:rsidP="00DB3E0B">
      <w:pPr>
        <w:rPr>
          <w:rFonts w:ascii="Times New Roman" w:hAnsi="Times New Roman" w:cs="Times New Roman"/>
          <w:b/>
          <w:i/>
          <w:lang w:val="sr-Cyrl-CS"/>
        </w:rPr>
      </w:pPr>
      <w:r w:rsidRPr="00DB3E0B">
        <w:rPr>
          <w:rFonts w:ascii="Times New Roman" w:hAnsi="Times New Roman" w:cs="Times New Roman"/>
          <w:b/>
          <w:i/>
          <w:lang w:val="sr-Cyrl-CS"/>
        </w:rPr>
        <w:t>Табела 2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"/>
        <w:gridCol w:w="4860"/>
        <w:gridCol w:w="567"/>
      </w:tblGrid>
      <w:tr w:rsidR="00BA18F1" w:rsidTr="00B9198F">
        <w:trPr>
          <w:trHeight w:val="519"/>
        </w:trPr>
        <w:tc>
          <w:tcPr>
            <w:tcW w:w="900" w:type="dxa"/>
          </w:tcPr>
          <w:p w:rsidR="00BA18F1" w:rsidRDefault="00BA18F1" w:rsidP="00DB3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4860" w:type="dxa"/>
            <w:shd w:val="clear" w:color="auto" w:fill="auto"/>
          </w:tcPr>
          <w:p w:rsidR="00BA18F1" w:rsidRDefault="00BA18F1" w:rsidP="00DB3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Расподела расположивих дана</w:t>
            </w:r>
          </w:p>
        </w:tc>
        <w:tc>
          <w:tcPr>
            <w:tcW w:w="567" w:type="dxa"/>
            <w:shd w:val="clear" w:color="auto" w:fill="auto"/>
          </w:tcPr>
          <w:p w:rsidR="00BA18F1" w:rsidRDefault="00BA18F1" w:rsidP="00BA18F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A18F1" w:rsidTr="00B9198F">
        <w:trPr>
          <w:trHeight w:val="519"/>
        </w:trPr>
        <w:tc>
          <w:tcPr>
            <w:tcW w:w="900" w:type="dxa"/>
            <w:vAlign w:val="center"/>
          </w:tcPr>
          <w:p w:rsidR="00BA18F1" w:rsidRPr="00DB3E0B" w:rsidRDefault="00BA18F1" w:rsidP="00B629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B3E0B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4860" w:type="dxa"/>
            <w:vAlign w:val="center"/>
          </w:tcPr>
          <w:p w:rsidR="00BA18F1" w:rsidRPr="00DB3E0B" w:rsidRDefault="00BA18F1" w:rsidP="00B62957">
            <w:pPr>
              <w:rPr>
                <w:rFonts w:ascii="Times New Roman" w:hAnsi="Times New Roman" w:cs="Times New Roman"/>
                <w:lang w:val="en-US"/>
              </w:rPr>
            </w:pPr>
            <w:r w:rsidRPr="00DB3E0B">
              <w:rPr>
                <w:rFonts w:ascii="Times New Roman" w:hAnsi="Times New Roman" w:cs="Times New Roman"/>
                <w:lang w:val="sr-Cyrl-CS"/>
              </w:rPr>
              <w:t>Начелник (100</w:t>
            </w:r>
            <w:r w:rsidRPr="00DB3E0B">
              <w:rPr>
                <w:rFonts w:ascii="Times New Roman" w:hAnsi="Times New Roman" w:cs="Times New Roman"/>
                <w:lang w:val="en-US"/>
              </w:rPr>
              <w:t>%)</w:t>
            </w:r>
          </w:p>
        </w:tc>
        <w:tc>
          <w:tcPr>
            <w:tcW w:w="567" w:type="dxa"/>
            <w:shd w:val="clear" w:color="auto" w:fill="auto"/>
          </w:tcPr>
          <w:p w:rsidR="00BA18F1" w:rsidRPr="00B9198F" w:rsidRDefault="00B9198F" w:rsidP="00B91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</w:tr>
      <w:tr w:rsidR="00B9198F" w:rsidTr="00B9198F">
        <w:trPr>
          <w:trHeight w:val="519"/>
        </w:trPr>
        <w:tc>
          <w:tcPr>
            <w:tcW w:w="900" w:type="dxa"/>
            <w:vAlign w:val="center"/>
          </w:tcPr>
          <w:p w:rsidR="00B9198F" w:rsidRPr="00DB3E0B" w:rsidRDefault="00B9198F" w:rsidP="00B62957">
            <w:pPr>
              <w:ind w:left="-5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B9198F" w:rsidRPr="00B9198F" w:rsidRDefault="00B9198F" w:rsidP="00B62957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B9198F">
              <w:rPr>
                <w:rFonts w:ascii="Times New Roman" w:hAnsi="Times New Roman" w:cs="Times New Roman"/>
                <w:b/>
                <w:lang w:val="sr-Cyrl-CS"/>
              </w:rPr>
              <w:t>Расподела расположивих дана за спровођење инспекцијских надзора и службених контрола</w:t>
            </w:r>
          </w:p>
        </w:tc>
        <w:tc>
          <w:tcPr>
            <w:tcW w:w="567" w:type="dxa"/>
            <w:shd w:val="clear" w:color="auto" w:fill="auto"/>
          </w:tcPr>
          <w:p w:rsidR="00B9198F" w:rsidRDefault="00B9198F" w:rsidP="00B91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8F1" w:rsidTr="00B9198F">
        <w:trPr>
          <w:trHeight w:val="519"/>
        </w:trPr>
        <w:tc>
          <w:tcPr>
            <w:tcW w:w="900" w:type="dxa"/>
            <w:vAlign w:val="center"/>
          </w:tcPr>
          <w:p w:rsidR="00BA18F1" w:rsidRPr="00DB3E0B" w:rsidRDefault="00BA18F1" w:rsidP="00B62957">
            <w:pPr>
              <w:ind w:left="-5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3E0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BA18F1" w:rsidRPr="00DB3E0B" w:rsidRDefault="00514368" w:rsidP="00B629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Шеф Одсека за грађевинску инспекцију </w:t>
            </w:r>
            <w:r w:rsidR="00DB3E0B" w:rsidRPr="00DB3E0B">
              <w:rPr>
                <w:rFonts w:ascii="Times New Roman" w:hAnsi="Times New Roman" w:cs="Times New Roman"/>
                <w:lang w:val="sr-Cyrl-CS"/>
              </w:rPr>
              <w:t>(100</w:t>
            </w:r>
            <w:r w:rsidR="00DB3E0B" w:rsidRPr="00DB3E0B">
              <w:rPr>
                <w:rFonts w:ascii="Times New Roman" w:hAnsi="Times New Roman" w:cs="Times New Roman"/>
                <w:lang w:val="en-US"/>
              </w:rPr>
              <w:t>%)</w:t>
            </w:r>
          </w:p>
        </w:tc>
        <w:tc>
          <w:tcPr>
            <w:tcW w:w="567" w:type="dxa"/>
            <w:shd w:val="clear" w:color="auto" w:fill="auto"/>
          </w:tcPr>
          <w:p w:rsidR="00BA18F1" w:rsidRPr="00B9198F" w:rsidRDefault="00B9198F" w:rsidP="00B91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</w:tr>
      <w:tr w:rsidR="00BA18F1" w:rsidTr="00B9198F">
        <w:trPr>
          <w:trHeight w:val="519"/>
        </w:trPr>
        <w:tc>
          <w:tcPr>
            <w:tcW w:w="900" w:type="dxa"/>
            <w:vAlign w:val="center"/>
          </w:tcPr>
          <w:p w:rsidR="00BA18F1" w:rsidRPr="00DB3E0B" w:rsidRDefault="00BA18F1" w:rsidP="00B629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B3E0B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BA18F1" w:rsidRPr="00DB3E0B" w:rsidRDefault="00BA18F1" w:rsidP="00B62957">
            <w:pPr>
              <w:rPr>
                <w:rFonts w:ascii="Times New Roman" w:hAnsi="Times New Roman" w:cs="Times New Roman"/>
                <w:lang w:val="en-US"/>
              </w:rPr>
            </w:pPr>
            <w:r w:rsidRPr="00DB3E0B">
              <w:rPr>
                <w:rFonts w:ascii="Times New Roman" w:hAnsi="Times New Roman" w:cs="Times New Roman"/>
                <w:lang w:val="sr-Cyrl-CS"/>
              </w:rPr>
              <w:t>Грађевински инспектор</w:t>
            </w:r>
            <w:r w:rsidR="00F156FF">
              <w:rPr>
                <w:rFonts w:ascii="Times New Roman" w:hAnsi="Times New Roman" w:cs="Times New Roman"/>
                <w:lang w:val="sr-Cyrl-CS"/>
              </w:rPr>
              <w:t xml:space="preserve">и </w:t>
            </w:r>
            <w:r w:rsidR="00DB3E0B">
              <w:rPr>
                <w:rFonts w:ascii="Times New Roman" w:hAnsi="Times New Roman" w:cs="Times New Roman"/>
                <w:lang w:val="en-US"/>
              </w:rPr>
              <w:t xml:space="preserve"> (100%)</w:t>
            </w:r>
          </w:p>
        </w:tc>
        <w:tc>
          <w:tcPr>
            <w:tcW w:w="567" w:type="dxa"/>
            <w:shd w:val="clear" w:color="auto" w:fill="auto"/>
          </w:tcPr>
          <w:p w:rsidR="00BA18F1" w:rsidRPr="00B9198F" w:rsidRDefault="00B9198F" w:rsidP="00B91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  <w:tr w:rsidR="00BA18F1" w:rsidTr="00B9198F">
        <w:trPr>
          <w:trHeight w:val="519"/>
        </w:trPr>
        <w:tc>
          <w:tcPr>
            <w:tcW w:w="900" w:type="dxa"/>
            <w:vAlign w:val="center"/>
          </w:tcPr>
          <w:p w:rsidR="00BA18F1" w:rsidRPr="00D343A1" w:rsidRDefault="00BA18F1" w:rsidP="00B62957">
            <w:pPr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BA18F1" w:rsidRPr="00D343A1" w:rsidRDefault="00BA18F1" w:rsidP="00B6295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18F1" w:rsidRPr="00D343A1" w:rsidRDefault="00BA18F1" w:rsidP="00B919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</w:p>
        </w:tc>
      </w:tr>
      <w:tr w:rsidR="00BA18F1" w:rsidTr="00B9198F">
        <w:trPr>
          <w:trHeight w:val="519"/>
        </w:trPr>
        <w:tc>
          <w:tcPr>
            <w:tcW w:w="900" w:type="dxa"/>
            <w:vAlign w:val="center"/>
          </w:tcPr>
          <w:p w:rsidR="00BA18F1" w:rsidRPr="00D343A1" w:rsidRDefault="00BA18F1" w:rsidP="00B62957">
            <w:pPr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BA18F1" w:rsidRPr="00D343A1" w:rsidRDefault="00BA18F1" w:rsidP="00523D79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18F1" w:rsidRPr="00D343A1" w:rsidRDefault="00BA18F1" w:rsidP="00B919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</w:p>
        </w:tc>
      </w:tr>
    </w:tbl>
    <w:p w:rsidR="00BA18F1" w:rsidRDefault="00BA18F1" w:rsidP="008B69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B6962" w:rsidRDefault="005B6962" w:rsidP="005B696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Систематизација р</w:t>
      </w:r>
      <w:r w:rsidR="007A5CA3">
        <w:rPr>
          <w:rFonts w:ascii="Times New Roman" w:hAnsi="Times New Roman" w:cs="Times New Roman"/>
          <w:b/>
          <w:sz w:val="24"/>
          <w:szCs w:val="24"/>
          <w:lang w:val="sr-Cyrl-CS"/>
        </w:rPr>
        <w:t>адних места запослених у Одсеку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грађевинску инспекцију </w:t>
      </w:r>
    </w:p>
    <w:p w:rsidR="005B6962" w:rsidRPr="005B6962" w:rsidRDefault="005B6962" w:rsidP="005B6962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5B696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Табела 3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5"/>
        <w:gridCol w:w="3015"/>
        <w:gridCol w:w="2730"/>
        <w:gridCol w:w="2085"/>
      </w:tblGrid>
      <w:tr w:rsidR="005B6962" w:rsidTr="00131E16">
        <w:trPr>
          <w:trHeight w:val="375"/>
        </w:trPr>
        <w:tc>
          <w:tcPr>
            <w:tcW w:w="765" w:type="dxa"/>
          </w:tcPr>
          <w:p w:rsidR="005B6962" w:rsidRDefault="005B6962" w:rsidP="00131E16">
            <w:pPr>
              <w:ind w:lef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3015" w:type="dxa"/>
            <w:shd w:val="clear" w:color="auto" w:fill="auto"/>
          </w:tcPr>
          <w:p w:rsidR="005B6962" w:rsidRDefault="005B6962" w:rsidP="0013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радног места</w:t>
            </w:r>
          </w:p>
        </w:tc>
        <w:tc>
          <w:tcPr>
            <w:tcW w:w="2730" w:type="dxa"/>
            <w:shd w:val="clear" w:color="auto" w:fill="auto"/>
          </w:tcPr>
          <w:p w:rsidR="005B6962" w:rsidRDefault="005B6962" w:rsidP="0013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</w:t>
            </w:r>
          </w:p>
        </w:tc>
        <w:tc>
          <w:tcPr>
            <w:tcW w:w="2085" w:type="dxa"/>
            <w:shd w:val="clear" w:color="auto" w:fill="auto"/>
          </w:tcPr>
          <w:p w:rsidR="005B6962" w:rsidRDefault="005B6962" w:rsidP="0013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извршилаца</w:t>
            </w:r>
          </w:p>
        </w:tc>
      </w:tr>
      <w:tr w:rsidR="005B6962" w:rsidTr="00131E16">
        <w:trPr>
          <w:trHeight w:val="593"/>
        </w:trPr>
        <w:tc>
          <w:tcPr>
            <w:tcW w:w="765" w:type="dxa"/>
          </w:tcPr>
          <w:p w:rsidR="005B6962" w:rsidRPr="00131E16" w:rsidRDefault="00131E16" w:rsidP="00131E16">
            <w:pPr>
              <w:spacing w:after="0"/>
              <w:ind w:left="-5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31E16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5B6962" w:rsidRPr="00131E16" w:rsidRDefault="00131E16" w:rsidP="00131E16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131E16">
              <w:rPr>
                <w:rFonts w:ascii="Times New Roman" w:hAnsi="Times New Roman" w:cs="Times New Roman"/>
                <w:lang w:val="sr-Cyrl-CS"/>
              </w:rPr>
              <w:t>Начелник</w:t>
            </w:r>
          </w:p>
        </w:tc>
        <w:tc>
          <w:tcPr>
            <w:tcW w:w="2730" w:type="dxa"/>
            <w:shd w:val="clear" w:color="auto" w:fill="auto"/>
          </w:tcPr>
          <w:p w:rsidR="005B6962" w:rsidRPr="00131E16" w:rsidRDefault="00131E16" w:rsidP="00131E16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131E16">
              <w:rPr>
                <w:rFonts w:ascii="Times New Roman" w:hAnsi="Times New Roman" w:cs="Times New Roman"/>
                <w:lang w:val="sr-Cyrl-CS"/>
              </w:rPr>
              <w:t>самостални стручни сарадник</w:t>
            </w:r>
          </w:p>
        </w:tc>
        <w:tc>
          <w:tcPr>
            <w:tcW w:w="2085" w:type="dxa"/>
            <w:shd w:val="clear" w:color="auto" w:fill="auto"/>
          </w:tcPr>
          <w:p w:rsidR="005B6962" w:rsidRPr="00131E16" w:rsidRDefault="00131E16" w:rsidP="00131E16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31E16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</w:tr>
      <w:tr w:rsidR="00131E16" w:rsidTr="00131E16">
        <w:trPr>
          <w:trHeight w:val="643"/>
        </w:trPr>
        <w:tc>
          <w:tcPr>
            <w:tcW w:w="765" w:type="dxa"/>
          </w:tcPr>
          <w:p w:rsidR="00131E16" w:rsidRPr="00131E16" w:rsidRDefault="00131E16" w:rsidP="00131E16">
            <w:pPr>
              <w:spacing w:after="0"/>
              <w:ind w:left="-5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31E1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131E16" w:rsidRPr="00131E16" w:rsidRDefault="007A5CA3" w:rsidP="00131E16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Шеф Одсека за грађевинску</w:t>
            </w:r>
            <w:r w:rsidR="00131E16" w:rsidRPr="00131E16">
              <w:rPr>
                <w:rFonts w:ascii="Times New Roman" w:hAnsi="Times New Roman" w:cs="Times New Roman"/>
                <w:lang w:val="sr-Cyrl-CS"/>
              </w:rPr>
              <w:t xml:space="preserve"> инспек</w:t>
            </w:r>
            <w:r>
              <w:rPr>
                <w:rFonts w:ascii="Times New Roman" w:hAnsi="Times New Roman" w:cs="Times New Roman"/>
                <w:lang w:val="sr-Cyrl-CS"/>
              </w:rPr>
              <w:t xml:space="preserve">цију </w:t>
            </w:r>
          </w:p>
        </w:tc>
        <w:tc>
          <w:tcPr>
            <w:tcW w:w="2730" w:type="dxa"/>
            <w:shd w:val="clear" w:color="auto" w:fill="auto"/>
          </w:tcPr>
          <w:p w:rsidR="00131E16" w:rsidRPr="00131E16" w:rsidRDefault="00131E16" w:rsidP="00131E16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131E16">
              <w:rPr>
                <w:rFonts w:ascii="Times New Roman" w:hAnsi="Times New Roman" w:cs="Times New Roman"/>
                <w:lang w:val="sr-Cyrl-CS"/>
              </w:rPr>
              <w:t>самостални стручни сарадник</w:t>
            </w:r>
          </w:p>
        </w:tc>
        <w:tc>
          <w:tcPr>
            <w:tcW w:w="2085" w:type="dxa"/>
            <w:shd w:val="clear" w:color="auto" w:fill="auto"/>
          </w:tcPr>
          <w:p w:rsidR="00131E16" w:rsidRPr="00131E16" w:rsidRDefault="00131E16" w:rsidP="00131E16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31E16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</w:tr>
      <w:tr w:rsidR="00131E16" w:rsidTr="00131E16">
        <w:trPr>
          <w:trHeight w:val="345"/>
        </w:trPr>
        <w:tc>
          <w:tcPr>
            <w:tcW w:w="765" w:type="dxa"/>
          </w:tcPr>
          <w:p w:rsidR="00131E16" w:rsidRPr="00131E16" w:rsidRDefault="00131E16" w:rsidP="00131E16">
            <w:pPr>
              <w:spacing w:after="0"/>
              <w:ind w:left="-5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31E1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131E16" w:rsidRPr="00131E16" w:rsidRDefault="00131E16" w:rsidP="00131E16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131E16">
              <w:rPr>
                <w:rFonts w:ascii="Times New Roman" w:hAnsi="Times New Roman" w:cs="Times New Roman"/>
                <w:lang w:val="sr-Cyrl-CS"/>
              </w:rPr>
              <w:t>Грађевински инспектор</w:t>
            </w:r>
          </w:p>
        </w:tc>
        <w:tc>
          <w:tcPr>
            <w:tcW w:w="2730" w:type="dxa"/>
            <w:shd w:val="clear" w:color="auto" w:fill="auto"/>
          </w:tcPr>
          <w:p w:rsidR="00131E16" w:rsidRPr="00131E16" w:rsidRDefault="00131E16" w:rsidP="00131E16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131E16">
              <w:rPr>
                <w:rFonts w:ascii="Times New Roman" w:hAnsi="Times New Roman" w:cs="Times New Roman"/>
                <w:lang w:val="sr-Cyrl-CS"/>
              </w:rPr>
              <w:t>виши стручни сарадник</w:t>
            </w:r>
          </w:p>
        </w:tc>
        <w:tc>
          <w:tcPr>
            <w:tcW w:w="2085" w:type="dxa"/>
            <w:shd w:val="clear" w:color="auto" w:fill="auto"/>
          </w:tcPr>
          <w:p w:rsidR="00131E16" w:rsidRPr="00131E16" w:rsidRDefault="00D343A1" w:rsidP="00131E16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</w:tr>
      <w:tr w:rsidR="00131E16" w:rsidTr="00131E16">
        <w:trPr>
          <w:trHeight w:val="540"/>
        </w:trPr>
        <w:tc>
          <w:tcPr>
            <w:tcW w:w="765" w:type="dxa"/>
          </w:tcPr>
          <w:p w:rsidR="00131E16" w:rsidRPr="00D343A1" w:rsidRDefault="00131E16" w:rsidP="00131E16">
            <w:pPr>
              <w:spacing w:after="0"/>
              <w:ind w:left="-52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</w:p>
        </w:tc>
        <w:tc>
          <w:tcPr>
            <w:tcW w:w="3015" w:type="dxa"/>
            <w:shd w:val="clear" w:color="auto" w:fill="auto"/>
          </w:tcPr>
          <w:p w:rsidR="00131E16" w:rsidRPr="00D343A1" w:rsidRDefault="00131E16" w:rsidP="00131E16">
            <w:pPr>
              <w:spacing w:after="0"/>
              <w:rPr>
                <w:rFonts w:ascii="Times New Roman" w:hAnsi="Times New Roman" w:cs="Times New Roman"/>
                <w:color w:val="FF0000"/>
                <w:lang w:val="sr-Cyrl-CS"/>
              </w:rPr>
            </w:pPr>
          </w:p>
        </w:tc>
        <w:tc>
          <w:tcPr>
            <w:tcW w:w="2730" w:type="dxa"/>
            <w:shd w:val="clear" w:color="auto" w:fill="auto"/>
          </w:tcPr>
          <w:p w:rsidR="00131E16" w:rsidRPr="00D343A1" w:rsidRDefault="00131E16" w:rsidP="00131E16">
            <w:pPr>
              <w:spacing w:after="0"/>
              <w:rPr>
                <w:rFonts w:ascii="Times New Roman" w:hAnsi="Times New Roman" w:cs="Times New Roman"/>
                <w:color w:val="FF0000"/>
                <w:lang w:val="sr-Cyrl-CS"/>
              </w:rPr>
            </w:pPr>
          </w:p>
        </w:tc>
        <w:tc>
          <w:tcPr>
            <w:tcW w:w="2085" w:type="dxa"/>
            <w:shd w:val="clear" w:color="auto" w:fill="auto"/>
          </w:tcPr>
          <w:p w:rsidR="00131E16" w:rsidRPr="00D343A1" w:rsidRDefault="00131E16" w:rsidP="00131E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</w:p>
        </w:tc>
      </w:tr>
      <w:tr w:rsidR="00131E16" w:rsidTr="00131E16">
        <w:trPr>
          <w:trHeight w:val="549"/>
        </w:trPr>
        <w:tc>
          <w:tcPr>
            <w:tcW w:w="765" w:type="dxa"/>
          </w:tcPr>
          <w:p w:rsidR="00131E16" w:rsidRPr="00D343A1" w:rsidRDefault="00131E16" w:rsidP="00131E16">
            <w:pPr>
              <w:spacing w:after="0"/>
              <w:ind w:left="-52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</w:p>
        </w:tc>
        <w:tc>
          <w:tcPr>
            <w:tcW w:w="3015" w:type="dxa"/>
            <w:shd w:val="clear" w:color="auto" w:fill="auto"/>
          </w:tcPr>
          <w:p w:rsidR="00131E16" w:rsidRPr="00D343A1" w:rsidRDefault="00131E16" w:rsidP="00131E16">
            <w:pPr>
              <w:spacing w:after="0"/>
              <w:rPr>
                <w:rFonts w:ascii="Times New Roman" w:hAnsi="Times New Roman" w:cs="Times New Roman"/>
                <w:color w:val="FF0000"/>
                <w:lang w:val="sr-Cyrl-CS"/>
              </w:rPr>
            </w:pPr>
          </w:p>
        </w:tc>
        <w:tc>
          <w:tcPr>
            <w:tcW w:w="2730" w:type="dxa"/>
            <w:shd w:val="clear" w:color="auto" w:fill="auto"/>
          </w:tcPr>
          <w:p w:rsidR="00131E16" w:rsidRPr="00D343A1" w:rsidRDefault="00131E16" w:rsidP="00131E16">
            <w:pPr>
              <w:spacing w:after="0"/>
              <w:rPr>
                <w:rFonts w:ascii="Times New Roman" w:hAnsi="Times New Roman" w:cs="Times New Roman"/>
                <w:color w:val="FF0000"/>
                <w:lang w:val="sr-Cyrl-CS"/>
              </w:rPr>
            </w:pPr>
          </w:p>
        </w:tc>
        <w:tc>
          <w:tcPr>
            <w:tcW w:w="2085" w:type="dxa"/>
            <w:shd w:val="clear" w:color="auto" w:fill="auto"/>
          </w:tcPr>
          <w:p w:rsidR="00131E16" w:rsidRPr="00D343A1" w:rsidRDefault="00131E16" w:rsidP="00131E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lang/>
              </w:rPr>
            </w:pPr>
          </w:p>
        </w:tc>
      </w:tr>
    </w:tbl>
    <w:p w:rsidR="00131E16" w:rsidRDefault="00131E16" w:rsidP="00131E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17954" w:rsidRDefault="00F17954" w:rsidP="00DB3E0B">
      <w:pPr>
        <w:jc w:val="both"/>
        <w:rPr>
          <w:rFonts w:ascii="Times New Roman" w:hAnsi="Times New Roman" w:cs="Times New Roman"/>
          <w:b/>
          <w:color w:val="FF0000"/>
          <w:sz w:val="18"/>
          <w:szCs w:val="18"/>
          <w:lang w:val="sr-Cyrl-CS"/>
        </w:rPr>
      </w:pPr>
    </w:p>
    <w:p w:rsidR="007A5CA3" w:rsidRDefault="007A5CA3" w:rsidP="00DB3E0B">
      <w:pPr>
        <w:jc w:val="both"/>
        <w:rPr>
          <w:rFonts w:ascii="Times New Roman" w:hAnsi="Times New Roman" w:cs="Times New Roman"/>
          <w:b/>
          <w:color w:val="FF0000"/>
          <w:sz w:val="18"/>
          <w:szCs w:val="18"/>
          <w:lang w:val="sr-Cyrl-CS"/>
        </w:rPr>
      </w:pPr>
    </w:p>
    <w:p w:rsidR="007A5CA3" w:rsidRDefault="007A5CA3" w:rsidP="00DB3E0B">
      <w:pPr>
        <w:jc w:val="both"/>
        <w:rPr>
          <w:rFonts w:ascii="Times New Roman" w:hAnsi="Times New Roman" w:cs="Times New Roman"/>
          <w:b/>
          <w:color w:val="FF0000"/>
          <w:sz w:val="18"/>
          <w:szCs w:val="18"/>
          <w:lang w:val="sr-Cyrl-CS"/>
        </w:rPr>
      </w:pPr>
    </w:p>
    <w:p w:rsidR="007A5CA3" w:rsidRDefault="007A5CA3" w:rsidP="00DB3E0B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17954" w:rsidRDefault="00F17954" w:rsidP="00DB3E0B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A5CA3" w:rsidRDefault="00DB3E0B" w:rsidP="00DB3E0B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5CA3">
        <w:rPr>
          <w:rFonts w:ascii="Times New Roman" w:hAnsi="Times New Roman" w:cs="Times New Roman"/>
          <w:b/>
          <w:sz w:val="24"/>
          <w:szCs w:val="24"/>
          <w:lang w:val="sr-Cyrl-CS"/>
        </w:rPr>
        <w:t>2.2.Непланиране активности</w:t>
      </w:r>
      <w:r w:rsidR="007A5CA3" w:rsidRPr="007A5CA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раду Одсека</w:t>
      </w:r>
      <w:r w:rsidRPr="007A5CA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грађевинску</w:t>
      </w:r>
      <w:r w:rsidR="008468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инспекцију</w:t>
      </w:r>
    </w:p>
    <w:p w:rsidR="00DB3E0B" w:rsidRDefault="00DB3E0B" w:rsidP="00DB3E0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DB3E0B">
        <w:rPr>
          <w:rFonts w:ascii="Times New Roman" w:hAnsi="Times New Roman" w:cs="Times New Roman"/>
          <w:sz w:val="24"/>
          <w:szCs w:val="24"/>
          <w:lang w:val="sr-Cyrl-CS"/>
        </w:rPr>
        <w:t xml:space="preserve">Осим </w:t>
      </w:r>
      <w:r>
        <w:rPr>
          <w:rFonts w:ascii="Times New Roman" w:hAnsi="Times New Roman" w:cs="Times New Roman"/>
          <w:sz w:val="24"/>
          <w:szCs w:val="24"/>
          <w:lang w:val="sr-Cyrl-CS"/>
        </w:rPr>
        <w:t>планираних активности које се спроводе овим Планом, а в</w:t>
      </w:r>
      <w:r w:rsidR="0066041D">
        <w:rPr>
          <w:rFonts w:ascii="Times New Roman" w:hAnsi="Times New Roman" w:cs="Times New Roman"/>
          <w:sz w:val="24"/>
          <w:szCs w:val="24"/>
          <w:lang w:val="sr-Cyrl-CS"/>
        </w:rPr>
        <w:t xml:space="preserve">езане су за инспекцијски надзор,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контроле, едукацију, предвиђене састанке, извршење управних мера и контролу истих и дру</w:t>
      </w:r>
      <w:r w:rsidR="00846869">
        <w:rPr>
          <w:rFonts w:ascii="Times New Roman" w:hAnsi="Times New Roman" w:cs="Times New Roman"/>
          <w:sz w:val="24"/>
          <w:szCs w:val="24"/>
          <w:lang w:val="sr-Cyrl-CS"/>
        </w:rPr>
        <w:t>гих активности, у оквиру Одсека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грађевинску инспекцију спроводе се и непланиране активности за које је такође потребно </w:t>
      </w:r>
      <w:r w:rsidR="00593C30">
        <w:rPr>
          <w:rFonts w:ascii="Times New Roman" w:hAnsi="Times New Roman" w:cs="Times New Roman"/>
          <w:sz w:val="24"/>
          <w:szCs w:val="24"/>
          <w:lang w:val="sr-Cyrl-CS"/>
        </w:rPr>
        <w:t>планирати потребно време.</w:t>
      </w:r>
    </w:p>
    <w:p w:rsidR="00593C30" w:rsidRDefault="00593C30" w:rsidP="00DB3E0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Непланиране акти</w:t>
      </w:r>
      <w:r w:rsidR="004B388B">
        <w:rPr>
          <w:rFonts w:ascii="Times New Roman" w:hAnsi="Times New Roman" w:cs="Times New Roman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sz w:val="24"/>
          <w:szCs w:val="24"/>
          <w:lang w:val="sr-Cyrl-CS"/>
        </w:rPr>
        <w:t>ности се одмах извршавају, а односе се на пријаве грађана (добијене путем електронске поште, у телефонским разговору, прослеђене од "Беоком сервиса") и непосредно опажање инспектора приликом контроле на терену.</w:t>
      </w:r>
    </w:p>
    <w:p w:rsidR="00F17954" w:rsidRDefault="00F17954" w:rsidP="00DB3E0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634C" w:rsidRDefault="004B388B" w:rsidP="00DB3E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3F61E2" w:rsidRPr="00B702C6">
        <w:rPr>
          <w:rFonts w:ascii="Times New Roman" w:hAnsi="Times New Roman" w:cs="Times New Roman"/>
          <w:b/>
          <w:sz w:val="24"/>
          <w:szCs w:val="24"/>
        </w:rPr>
        <w:t>УЧЕСТАЛОСТ И ОБУХВАТ ВРШЕЊА ИНСПЕКЦИЈСКОГ НАДЗОРА ПО ОБЛАСТИМА ИНСПЕКЦИЈСКОГ НАДЗОРА</w:t>
      </w:r>
    </w:p>
    <w:p w:rsidR="001909CB" w:rsidRPr="004B388B" w:rsidRDefault="001909CB" w:rsidP="00DB3E0B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1909CB">
        <w:rPr>
          <w:rFonts w:ascii="Times New Roman" w:hAnsi="Times New Roman" w:cs="Times New Roman"/>
          <w:b/>
          <w:i/>
          <w:sz w:val="24"/>
          <w:szCs w:val="24"/>
        </w:rPr>
        <w:t xml:space="preserve">Табела </w:t>
      </w:r>
      <w:r w:rsidR="004B388B">
        <w:rPr>
          <w:rFonts w:ascii="Times New Roman" w:hAnsi="Times New Roman" w:cs="Times New Roman"/>
          <w:b/>
          <w:i/>
          <w:sz w:val="24"/>
          <w:szCs w:val="24"/>
          <w:lang w:val="sr-Cyrl-CS"/>
        </w:rPr>
        <w:t>4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3544"/>
        <w:gridCol w:w="2745"/>
        <w:gridCol w:w="2216"/>
      </w:tblGrid>
      <w:tr w:rsidR="00CE3DCD" w:rsidTr="002D3065">
        <w:tc>
          <w:tcPr>
            <w:tcW w:w="567" w:type="dxa"/>
            <w:vAlign w:val="center"/>
          </w:tcPr>
          <w:p w:rsidR="00CE3DCD" w:rsidRPr="00A70D8A" w:rsidRDefault="00CE3DCD" w:rsidP="002D3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D8A">
              <w:rPr>
                <w:rFonts w:ascii="Times New Roman" w:hAnsi="Times New Roman" w:cs="Times New Roman"/>
                <w:b/>
              </w:rPr>
              <w:t>р.б.</w:t>
            </w:r>
          </w:p>
        </w:tc>
        <w:tc>
          <w:tcPr>
            <w:tcW w:w="3544" w:type="dxa"/>
            <w:vAlign w:val="center"/>
          </w:tcPr>
          <w:p w:rsidR="00CE3DCD" w:rsidRPr="00A70D8A" w:rsidRDefault="00CE3DCD" w:rsidP="002D3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D8A">
              <w:rPr>
                <w:rFonts w:ascii="Times New Roman" w:hAnsi="Times New Roman" w:cs="Times New Roman"/>
                <w:b/>
              </w:rPr>
              <w:t>Област инспекцијског надзора</w:t>
            </w:r>
          </w:p>
        </w:tc>
        <w:tc>
          <w:tcPr>
            <w:tcW w:w="2745" w:type="dxa"/>
            <w:vAlign w:val="center"/>
          </w:tcPr>
          <w:p w:rsidR="00CE3DCD" w:rsidRPr="00A70D8A" w:rsidRDefault="00CE3DCD" w:rsidP="002D3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D8A">
              <w:rPr>
                <w:rFonts w:ascii="Times New Roman" w:hAnsi="Times New Roman" w:cs="Times New Roman"/>
                <w:b/>
              </w:rPr>
              <w:t>Активности које се надзиру</w:t>
            </w:r>
          </w:p>
        </w:tc>
        <w:tc>
          <w:tcPr>
            <w:tcW w:w="2216" w:type="dxa"/>
            <w:vAlign w:val="center"/>
          </w:tcPr>
          <w:p w:rsidR="00CE3DCD" w:rsidRPr="00A70D8A" w:rsidRDefault="00CE3DCD" w:rsidP="002D3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D8A">
              <w:rPr>
                <w:rFonts w:ascii="Times New Roman" w:hAnsi="Times New Roman" w:cs="Times New Roman"/>
                <w:b/>
              </w:rPr>
              <w:t>Учесталост контроле у току године</w:t>
            </w:r>
          </w:p>
        </w:tc>
      </w:tr>
      <w:tr w:rsidR="006C6D8F" w:rsidTr="002D3065">
        <w:tc>
          <w:tcPr>
            <w:tcW w:w="567" w:type="dxa"/>
            <w:vMerge w:val="restart"/>
            <w:vAlign w:val="center"/>
          </w:tcPr>
          <w:p w:rsidR="006C6D8F" w:rsidRPr="00A70D8A" w:rsidRDefault="006C6D8F" w:rsidP="006C6D8F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70D8A">
              <w:rPr>
                <w:rFonts w:ascii="Times New Roman" w:hAnsi="Times New Roman" w:cs="Times New Roman"/>
                <w:b/>
              </w:rPr>
              <w:t>1</w:t>
            </w:r>
            <w:r w:rsidR="00332DF1" w:rsidRPr="00A70D8A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3544" w:type="dxa"/>
            <w:vMerge w:val="restart"/>
            <w:vAlign w:val="center"/>
          </w:tcPr>
          <w:p w:rsidR="006C6D8F" w:rsidRPr="00A70D8A" w:rsidRDefault="006C6D8F" w:rsidP="006C6D8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0D8A">
              <w:rPr>
                <w:rFonts w:ascii="Times New Roman" w:hAnsi="Times New Roman" w:cs="Times New Roman"/>
              </w:rPr>
              <w:t>Контрола градилишта</w:t>
            </w:r>
          </w:p>
          <w:p w:rsidR="002D3065" w:rsidRPr="00A70D8A" w:rsidRDefault="002D3065" w:rsidP="006C6D8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0D8A">
              <w:rPr>
                <w:rFonts w:ascii="Times New Roman" w:hAnsi="Times New Roman" w:cs="Times New Roman"/>
                <w:lang w:val="sr-Cyrl-CS"/>
              </w:rPr>
              <w:t>(редован инспекцијски надзор)</w:t>
            </w:r>
          </w:p>
        </w:tc>
        <w:tc>
          <w:tcPr>
            <w:tcW w:w="2745" w:type="dxa"/>
          </w:tcPr>
          <w:p w:rsidR="006C6D8F" w:rsidRPr="00A70D8A" w:rsidRDefault="006C6D8F" w:rsidP="00DB3E0B">
            <w:pPr>
              <w:jc w:val="both"/>
              <w:rPr>
                <w:rFonts w:ascii="Times New Roman" w:hAnsi="Times New Roman" w:cs="Times New Roman"/>
              </w:rPr>
            </w:pPr>
            <w:r w:rsidRPr="00A70D8A">
              <w:rPr>
                <w:rFonts w:ascii="Times New Roman" w:hAnsi="Times New Roman" w:cs="Times New Roman"/>
              </w:rPr>
              <w:t>Изградња објеката са грађевинском дозволом</w:t>
            </w:r>
          </w:p>
        </w:tc>
        <w:tc>
          <w:tcPr>
            <w:tcW w:w="2216" w:type="dxa"/>
            <w:vAlign w:val="center"/>
          </w:tcPr>
          <w:p w:rsidR="006C6D8F" w:rsidRPr="00A70D8A" w:rsidRDefault="002D3065" w:rsidP="002D306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0D8A">
              <w:rPr>
                <w:rFonts w:ascii="Times New Roman" w:hAnsi="Times New Roman" w:cs="Times New Roman"/>
                <w:lang w:val="sr-Cyrl-CS"/>
              </w:rPr>
              <w:t>континуирано</w:t>
            </w:r>
          </w:p>
        </w:tc>
      </w:tr>
      <w:tr w:rsidR="006C6D8F" w:rsidTr="002D3065">
        <w:tc>
          <w:tcPr>
            <w:tcW w:w="567" w:type="dxa"/>
            <w:vMerge/>
          </w:tcPr>
          <w:p w:rsidR="006C6D8F" w:rsidRPr="00A70D8A" w:rsidRDefault="006C6D8F" w:rsidP="00D76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6C6D8F" w:rsidRPr="00A70D8A" w:rsidRDefault="006C6D8F" w:rsidP="00DB3E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6C6D8F" w:rsidRPr="00A70D8A" w:rsidRDefault="006C6D8F" w:rsidP="00523D79">
            <w:pPr>
              <w:jc w:val="both"/>
              <w:rPr>
                <w:rFonts w:ascii="Times New Roman" w:hAnsi="Times New Roman" w:cs="Times New Roman"/>
              </w:rPr>
            </w:pPr>
            <w:r w:rsidRPr="00A70D8A">
              <w:rPr>
                <w:rFonts w:ascii="Times New Roman" w:hAnsi="Times New Roman" w:cs="Times New Roman"/>
              </w:rPr>
              <w:t>Изградња/извођење радова на основу реш</w:t>
            </w:r>
            <w:r w:rsidR="00523D79" w:rsidRPr="00A70D8A">
              <w:rPr>
                <w:rFonts w:ascii="Times New Roman" w:hAnsi="Times New Roman" w:cs="Times New Roman"/>
                <w:lang w:val="sr-Cyrl-CS"/>
              </w:rPr>
              <w:t xml:space="preserve">ења </w:t>
            </w:r>
            <w:r w:rsidRPr="00A70D8A">
              <w:rPr>
                <w:rFonts w:ascii="Times New Roman" w:hAnsi="Times New Roman" w:cs="Times New Roman"/>
              </w:rPr>
              <w:t>из чл.145</w:t>
            </w:r>
            <w:r w:rsidR="002D3065" w:rsidRPr="00A70D8A">
              <w:rPr>
                <w:rFonts w:ascii="Times New Roman" w:hAnsi="Times New Roman" w:cs="Times New Roman"/>
                <w:lang w:val="sr-Cyrl-CS"/>
              </w:rPr>
              <w:t>.</w:t>
            </w:r>
            <w:r w:rsidRPr="00A70D8A">
              <w:rPr>
                <w:rFonts w:ascii="Times New Roman" w:hAnsi="Times New Roman" w:cs="Times New Roman"/>
              </w:rPr>
              <w:t xml:space="preserve"> ЗПИ</w:t>
            </w:r>
          </w:p>
        </w:tc>
        <w:tc>
          <w:tcPr>
            <w:tcW w:w="2216" w:type="dxa"/>
            <w:vAlign w:val="center"/>
          </w:tcPr>
          <w:p w:rsidR="006C6D8F" w:rsidRPr="00A70D8A" w:rsidRDefault="002D3065" w:rsidP="002D306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0D8A">
              <w:rPr>
                <w:rFonts w:ascii="Times New Roman" w:hAnsi="Times New Roman" w:cs="Times New Roman"/>
                <w:lang w:val="sr-Cyrl-CS"/>
              </w:rPr>
              <w:t>континуирано</w:t>
            </w:r>
          </w:p>
        </w:tc>
      </w:tr>
      <w:tr w:rsidR="006C6D8F" w:rsidTr="002D3065">
        <w:tc>
          <w:tcPr>
            <w:tcW w:w="567" w:type="dxa"/>
            <w:vMerge w:val="restart"/>
            <w:vAlign w:val="center"/>
          </w:tcPr>
          <w:p w:rsidR="006C6D8F" w:rsidRPr="00A70D8A" w:rsidRDefault="006C6D8F" w:rsidP="001909C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70D8A">
              <w:rPr>
                <w:rFonts w:ascii="Times New Roman" w:hAnsi="Times New Roman" w:cs="Times New Roman"/>
                <w:b/>
              </w:rPr>
              <w:t>2</w:t>
            </w:r>
            <w:r w:rsidR="00332DF1" w:rsidRPr="00A70D8A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3544" w:type="dxa"/>
            <w:vMerge w:val="restart"/>
            <w:vAlign w:val="center"/>
          </w:tcPr>
          <w:p w:rsidR="006C6D8F" w:rsidRPr="00A70D8A" w:rsidRDefault="006C6D8F" w:rsidP="001909C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0D8A">
              <w:rPr>
                <w:rFonts w:ascii="Times New Roman" w:hAnsi="Times New Roman" w:cs="Times New Roman"/>
              </w:rPr>
              <w:t>Инспекцијски надзор над изграђеним објектима</w:t>
            </w:r>
          </w:p>
          <w:p w:rsidR="002D3065" w:rsidRPr="00A70D8A" w:rsidRDefault="002D3065" w:rsidP="001909C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0D8A">
              <w:rPr>
                <w:rFonts w:ascii="Times New Roman" w:hAnsi="Times New Roman" w:cs="Times New Roman"/>
                <w:lang w:val="sr-Cyrl-CS"/>
              </w:rPr>
              <w:t>(ванредан инспекцијски надзор)</w:t>
            </w:r>
          </w:p>
        </w:tc>
        <w:tc>
          <w:tcPr>
            <w:tcW w:w="2745" w:type="dxa"/>
          </w:tcPr>
          <w:p w:rsidR="006C6D8F" w:rsidRPr="00A70D8A" w:rsidRDefault="006C6D8F" w:rsidP="00DB3E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0D8A">
              <w:rPr>
                <w:rFonts w:ascii="Times New Roman" w:hAnsi="Times New Roman" w:cs="Times New Roman"/>
              </w:rPr>
              <w:t>Коришћење и одржавање објеката</w:t>
            </w:r>
          </w:p>
        </w:tc>
        <w:tc>
          <w:tcPr>
            <w:tcW w:w="2216" w:type="dxa"/>
            <w:vAlign w:val="center"/>
          </w:tcPr>
          <w:p w:rsidR="006C6D8F" w:rsidRPr="00A70D8A" w:rsidRDefault="006C6D8F" w:rsidP="002D3065">
            <w:pPr>
              <w:jc w:val="center"/>
              <w:rPr>
                <w:rFonts w:ascii="Times New Roman" w:hAnsi="Times New Roman" w:cs="Times New Roman"/>
              </w:rPr>
            </w:pPr>
            <w:r w:rsidRPr="00A70D8A">
              <w:rPr>
                <w:rFonts w:ascii="Times New Roman" w:hAnsi="Times New Roman" w:cs="Times New Roman"/>
              </w:rPr>
              <w:t>континуирано</w:t>
            </w:r>
          </w:p>
        </w:tc>
      </w:tr>
      <w:tr w:rsidR="006C6D8F" w:rsidTr="002D3065">
        <w:tc>
          <w:tcPr>
            <w:tcW w:w="567" w:type="dxa"/>
            <w:vMerge/>
          </w:tcPr>
          <w:p w:rsidR="006C6D8F" w:rsidRPr="00A70D8A" w:rsidRDefault="006C6D8F" w:rsidP="00D76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6C6D8F" w:rsidRPr="00A70D8A" w:rsidRDefault="006C6D8F" w:rsidP="00D76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6C6D8F" w:rsidRPr="00A70D8A" w:rsidRDefault="006C6D8F" w:rsidP="001909CB">
            <w:pPr>
              <w:rPr>
                <w:rFonts w:ascii="Times New Roman" w:hAnsi="Times New Roman" w:cs="Times New Roman"/>
              </w:rPr>
            </w:pPr>
            <w:r w:rsidRPr="00A70D8A">
              <w:rPr>
                <w:rFonts w:ascii="Times New Roman" w:hAnsi="Times New Roman" w:cs="Times New Roman"/>
              </w:rPr>
              <w:t>Контрола</w:t>
            </w:r>
            <w:r w:rsidR="001909CB" w:rsidRPr="00A70D8A">
              <w:rPr>
                <w:rFonts w:ascii="Times New Roman" w:hAnsi="Times New Roman" w:cs="Times New Roman"/>
              </w:rPr>
              <w:t xml:space="preserve"> издатих </w:t>
            </w:r>
            <w:r w:rsidRPr="00A70D8A">
              <w:rPr>
                <w:rFonts w:ascii="Times New Roman" w:hAnsi="Times New Roman" w:cs="Times New Roman"/>
              </w:rPr>
              <w:t xml:space="preserve"> употребних дозвола</w:t>
            </w:r>
          </w:p>
        </w:tc>
        <w:tc>
          <w:tcPr>
            <w:tcW w:w="2216" w:type="dxa"/>
            <w:vAlign w:val="center"/>
          </w:tcPr>
          <w:p w:rsidR="006C6D8F" w:rsidRPr="00A70D8A" w:rsidRDefault="006C6D8F" w:rsidP="002D3065">
            <w:pPr>
              <w:jc w:val="center"/>
              <w:rPr>
                <w:rFonts w:ascii="Times New Roman" w:hAnsi="Times New Roman" w:cs="Times New Roman"/>
              </w:rPr>
            </w:pPr>
            <w:r w:rsidRPr="00A70D8A">
              <w:rPr>
                <w:rFonts w:ascii="Times New Roman" w:hAnsi="Times New Roman" w:cs="Times New Roman"/>
              </w:rPr>
              <w:t>континуирано</w:t>
            </w:r>
          </w:p>
        </w:tc>
      </w:tr>
      <w:tr w:rsidR="006C6D8F" w:rsidTr="002D3065">
        <w:tc>
          <w:tcPr>
            <w:tcW w:w="567" w:type="dxa"/>
            <w:vMerge/>
          </w:tcPr>
          <w:p w:rsidR="006C6D8F" w:rsidRPr="00A70D8A" w:rsidRDefault="006C6D8F" w:rsidP="00D76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6C6D8F" w:rsidRPr="00A70D8A" w:rsidRDefault="006C6D8F" w:rsidP="00DB3E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6C6D8F" w:rsidRPr="00A70D8A" w:rsidRDefault="006C6D8F" w:rsidP="001909CB">
            <w:pPr>
              <w:rPr>
                <w:rFonts w:ascii="Times New Roman" w:hAnsi="Times New Roman" w:cs="Times New Roman"/>
              </w:rPr>
            </w:pPr>
            <w:r w:rsidRPr="00A70D8A">
              <w:rPr>
                <w:rFonts w:ascii="Times New Roman" w:hAnsi="Times New Roman" w:cs="Times New Roman"/>
              </w:rPr>
              <w:t>Контрола решења о озакоњењу објеката</w:t>
            </w:r>
          </w:p>
        </w:tc>
        <w:tc>
          <w:tcPr>
            <w:tcW w:w="2216" w:type="dxa"/>
            <w:vAlign w:val="center"/>
          </w:tcPr>
          <w:p w:rsidR="006C6D8F" w:rsidRPr="00A70D8A" w:rsidRDefault="006C6D8F" w:rsidP="002D3065">
            <w:pPr>
              <w:jc w:val="center"/>
              <w:rPr>
                <w:rFonts w:ascii="Times New Roman" w:hAnsi="Times New Roman" w:cs="Times New Roman"/>
              </w:rPr>
            </w:pPr>
            <w:r w:rsidRPr="00A70D8A">
              <w:rPr>
                <w:rFonts w:ascii="Times New Roman" w:hAnsi="Times New Roman" w:cs="Times New Roman"/>
              </w:rPr>
              <w:t>континуирано</w:t>
            </w:r>
          </w:p>
        </w:tc>
      </w:tr>
      <w:tr w:rsidR="002D3065" w:rsidTr="002D3065">
        <w:trPr>
          <w:trHeight w:val="848"/>
        </w:trPr>
        <w:tc>
          <w:tcPr>
            <w:tcW w:w="567" w:type="dxa"/>
            <w:vAlign w:val="center"/>
          </w:tcPr>
          <w:p w:rsidR="002D3065" w:rsidRPr="00A70D8A" w:rsidRDefault="002D3065" w:rsidP="002D3065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70D8A">
              <w:rPr>
                <w:rFonts w:ascii="Times New Roman" w:hAnsi="Times New Roman" w:cs="Times New Roman"/>
                <w:b/>
              </w:rPr>
              <w:t>3</w:t>
            </w:r>
            <w:r w:rsidR="00332DF1" w:rsidRPr="00A70D8A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3544" w:type="dxa"/>
            <w:vAlign w:val="center"/>
          </w:tcPr>
          <w:p w:rsidR="002D3065" w:rsidRPr="00A70D8A" w:rsidRDefault="002D3065" w:rsidP="002D306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0D8A">
              <w:rPr>
                <w:rFonts w:ascii="Times New Roman" w:hAnsi="Times New Roman" w:cs="Times New Roman"/>
                <w:lang w:val="sr-Cyrl-CS"/>
              </w:rPr>
              <w:t>Бесправна градња</w:t>
            </w:r>
          </w:p>
          <w:p w:rsidR="002D3065" w:rsidRPr="00A70D8A" w:rsidRDefault="002D3065" w:rsidP="002D306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0D8A">
              <w:rPr>
                <w:rFonts w:ascii="Times New Roman" w:hAnsi="Times New Roman" w:cs="Times New Roman"/>
                <w:lang w:val="sr-Cyrl-CS"/>
              </w:rPr>
              <w:t>(ванредан инспекцијски надзор)</w:t>
            </w:r>
          </w:p>
        </w:tc>
        <w:tc>
          <w:tcPr>
            <w:tcW w:w="2745" w:type="dxa"/>
            <w:vAlign w:val="center"/>
          </w:tcPr>
          <w:p w:rsidR="002D3065" w:rsidRPr="00A70D8A" w:rsidRDefault="002D3065" w:rsidP="001909CB">
            <w:pPr>
              <w:rPr>
                <w:rFonts w:ascii="Times New Roman" w:hAnsi="Times New Roman" w:cs="Times New Roman"/>
                <w:lang w:val="sr-Cyrl-CS"/>
              </w:rPr>
            </w:pPr>
            <w:r w:rsidRPr="00A70D8A">
              <w:rPr>
                <w:rFonts w:ascii="Times New Roman" w:hAnsi="Times New Roman" w:cs="Times New Roman"/>
                <w:lang w:val="sr-Cyrl-CS"/>
              </w:rPr>
              <w:t>градња без грађевинске дозволе; градња/извођење радова без реш.из чл.145. ЗПИ</w:t>
            </w:r>
          </w:p>
        </w:tc>
        <w:tc>
          <w:tcPr>
            <w:tcW w:w="2216" w:type="dxa"/>
            <w:vAlign w:val="center"/>
          </w:tcPr>
          <w:p w:rsidR="002D3065" w:rsidRPr="00A70D8A" w:rsidRDefault="002D3065" w:rsidP="002D306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0D8A">
              <w:rPr>
                <w:rFonts w:ascii="Times New Roman" w:hAnsi="Times New Roman" w:cs="Times New Roman"/>
                <w:lang w:val="sr-Cyrl-CS"/>
              </w:rPr>
              <w:t>континуирано</w:t>
            </w:r>
          </w:p>
        </w:tc>
      </w:tr>
    </w:tbl>
    <w:p w:rsidR="00CE3DCD" w:rsidRDefault="00CE3DCD" w:rsidP="00DB3E0B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3065" w:rsidRPr="00F17954" w:rsidRDefault="002D3065" w:rsidP="00DB3E0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17954">
        <w:rPr>
          <w:rFonts w:ascii="Times New Roman" w:hAnsi="Times New Roman" w:cs="Times New Roman"/>
          <w:sz w:val="24"/>
          <w:szCs w:val="24"/>
          <w:lang w:val="sr-Cyrl-CS"/>
        </w:rPr>
        <w:t>Контрола градилишта врши се једном месечно, док траје изградња објекта</w:t>
      </w:r>
      <w:r w:rsidR="004B388B">
        <w:rPr>
          <w:rFonts w:ascii="Times New Roman" w:hAnsi="Times New Roman" w:cs="Times New Roman"/>
          <w:sz w:val="24"/>
          <w:szCs w:val="24"/>
          <w:lang w:val="sr-Cyrl-CS"/>
        </w:rPr>
        <w:t>, односно до прибављања употребне дозволе за обј</w:t>
      </w:r>
      <w:r w:rsidR="006D5AC9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4B388B">
        <w:rPr>
          <w:rFonts w:ascii="Times New Roman" w:hAnsi="Times New Roman" w:cs="Times New Roman"/>
          <w:sz w:val="24"/>
          <w:szCs w:val="24"/>
          <w:lang w:val="sr-Cyrl-CS"/>
        </w:rPr>
        <w:t>кат</w:t>
      </w:r>
      <w:r w:rsidRPr="00F1795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17954" w:rsidRPr="00F17954">
        <w:rPr>
          <w:rFonts w:ascii="Times New Roman" w:hAnsi="Times New Roman" w:cs="Times New Roman"/>
          <w:sz w:val="24"/>
          <w:szCs w:val="24"/>
          <w:lang w:val="sr-Cyrl-CS"/>
        </w:rPr>
        <w:t xml:space="preserve"> Грађевински инспектор је у вршењу инспекцијског надзора дужан да обавезно изврши два инспекцијска надзора</w:t>
      </w:r>
      <w:r w:rsidR="004B38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17954" w:rsidRPr="00F17954">
        <w:rPr>
          <w:rFonts w:ascii="Times New Roman" w:hAnsi="Times New Roman" w:cs="Times New Roman"/>
          <w:sz w:val="24"/>
          <w:szCs w:val="24"/>
          <w:lang w:val="sr-Cyrl-CS"/>
        </w:rPr>
        <w:t xml:space="preserve"> и то приликом добијања обавештења надлежног органа о пријави темеља и по завршетку објекта у конструктивном смислу. У наведеним случајевима, грађевински инспектор је у обавези да у року од 3 дана од дана пријема обавештења изврши инспекцијски надзор и о томе обавести надлежни орган</w:t>
      </w:r>
      <w:r w:rsidR="00F17954">
        <w:rPr>
          <w:rFonts w:ascii="Times New Roman" w:hAnsi="Times New Roman" w:cs="Times New Roman"/>
          <w:sz w:val="24"/>
          <w:szCs w:val="24"/>
          <w:lang w:val="sr-Cyrl-CS"/>
        </w:rPr>
        <w:t>, кроз обједињену процедуру</w:t>
      </w:r>
      <w:r w:rsidR="004B388B">
        <w:rPr>
          <w:rFonts w:ascii="Times New Roman" w:hAnsi="Times New Roman" w:cs="Times New Roman"/>
          <w:sz w:val="24"/>
          <w:szCs w:val="24"/>
          <w:lang w:val="sr-Cyrl-CS"/>
        </w:rPr>
        <w:t xml:space="preserve">, у складу са </w:t>
      </w:r>
      <w:r w:rsidR="004B388B">
        <w:rPr>
          <w:rFonts w:ascii="Times New Roman" w:hAnsi="Times New Roman" w:cs="Times New Roman"/>
          <w:sz w:val="24"/>
          <w:szCs w:val="24"/>
        </w:rPr>
        <w:t>Правилник</w:t>
      </w:r>
      <w:r w:rsidR="004B388B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4B388B">
        <w:rPr>
          <w:rFonts w:ascii="Times New Roman" w:hAnsi="Times New Roman" w:cs="Times New Roman"/>
          <w:sz w:val="24"/>
          <w:szCs w:val="24"/>
        </w:rPr>
        <w:t xml:space="preserve"> о поступку спровођења обједињене процедуре електронским путем</w:t>
      </w:r>
      <w:r w:rsidR="00F17954" w:rsidRPr="00F1795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17954" w:rsidRDefault="00F17954" w:rsidP="00F1795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16861" w:rsidRDefault="004B388B" w:rsidP="00F1795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3F61E2" w:rsidRPr="00B702C6">
        <w:rPr>
          <w:rFonts w:ascii="Times New Roman" w:hAnsi="Times New Roman" w:cs="Times New Roman"/>
          <w:b/>
          <w:sz w:val="24"/>
          <w:szCs w:val="24"/>
        </w:rPr>
        <w:t>ПРЕГЛЕД НАДЗИРАНИХ СУБЈЕКАТА КОД КОЈИХ ЋЕ СЕ ВРШИТИ ИНСПЕКЦИЈСКИ НАДЗОР</w:t>
      </w:r>
    </w:p>
    <w:p w:rsidR="00F17954" w:rsidRDefault="00F17954" w:rsidP="00F1795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Табела </w:t>
      </w:r>
      <w:r w:rsidR="004B388B">
        <w:rPr>
          <w:rFonts w:ascii="Times New Roman" w:hAnsi="Times New Roman" w:cs="Times New Roman"/>
          <w:b/>
          <w:i/>
          <w:sz w:val="24"/>
          <w:szCs w:val="24"/>
          <w:lang w:val="sr-Cyrl-CS"/>
        </w:rPr>
        <w:t>5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5"/>
        <w:gridCol w:w="4245"/>
        <w:gridCol w:w="3195"/>
      </w:tblGrid>
      <w:tr w:rsidR="00F17954" w:rsidTr="009536F2">
        <w:trPr>
          <w:trHeight w:val="375"/>
        </w:trPr>
        <w:tc>
          <w:tcPr>
            <w:tcW w:w="825" w:type="dxa"/>
            <w:vAlign w:val="center"/>
          </w:tcPr>
          <w:p w:rsidR="00F17954" w:rsidRPr="00A70D8A" w:rsidRDefault="00F17954" w:rsidP="009536F2">
            <w:pPr>
              <w:ind w:left="-2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F17954" w:rsidRPr="00A70D8A" w:rsidRDefault="00F17954" w:rsidP="00953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Преглед надзираних субјеката код којих ће се вршити инспекцијски надзор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17954" w:rsidRPr="00A70D8A" w:rsidRDefault="00F17954" w:rsidP="00953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опис</w:t>
            </w:r>
          </w:p>
        </w:tc>
      </w:tr>
      <w:tr w:rsidR="00F17954" w:rsidTr="009536F2">
        <w:trPr>
          <w:trHeight w:val="375"/>
        </w:trPr>
        <w:tc>
          <w:tcPr>
            <w:tcW w:w="825" w:type="dxa"/>
            <w:vAlign w:val="center"/>
          </w:tcPr>
          <w:p w:rsidR="00F17954" w:rsidRPr="00A70D8A" w:rsidRDefault="00F17954" w:rsidP="009536F2">
            <w:pPr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F17954" w:rsidRPr="00A70D8A" w:rsidRDefault="009536F2" w:rsidP="0095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Физичка/правна лица-инвеститори изградње објеката за које грађевинску дозволу издаје градска општина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17954" w:rsidRPr="00A70D8A" w:rsidRDefault="009536F2" w:rsidP="0095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редован надзор-контрола документације и изведених радова</w:t>
            </w:r>
          </w:p>
        </w:tc>
      </w:tr>
      <w:tr w:rsidR="00F17954" w:rsidTr="009536F2">
        <w:trPr>
          <w:trHeight w:val="375"/>
        </w:trPr>
        <w:tc>
          <w:tcPr>
            <w:tcW w:w="825" w:type="dxa"/>
            <w:vAlign w:val="center"/>
          </w:tcPr>
          <w:p w:rsidR="00F17954" w:rsidRPr="00A70D8A" w:rsidRDefault="009536F2" w:rsidP="009536F2">
            <w:pPr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F17954" w:rsidRPr="00A70D8A" w:rsidRDefault="009536F2" w:rsidP="00D371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Физичка/правна лица-инвеститори изградње објеката/извођења радова на основу решења </w:t>
            </w:r>
            <w:r w:rsidR="00D3719A"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</w:t>
            </w: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чл.145.ЗПИ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17954" w:rsidRPr="00A70D8A" w:rsidRDefault="009536F2" w:rsidP="0095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редован надзор-контрола документације и изведених радова</w:t>
            </w:r>
          </w:p>
        </w:tc>
      </w:tr>
      <w:tr w:rsidR="00752830" w:rsidTr="009536F2">
        <w:trPr>
          <w:trHeight w:val="375"/>
        </w:trPr>
        <w:tc>
          <w:tcPr>
            <w:tcW w:w="825" w:type="dxa"/>
            <w:vAlign w:val="center"/>
          </w:tcPr>
          <w:p w:rsidR="00752830" w:rsidRPr="00A70D8A" w:rsidRDefault="00752830" w:rsidP="009536F2">
            <w:pPr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752830" w:rsidRPr="00A70D8A" w:rsidRDefault="00752830" w:rsidP="0095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Физичка/правна лица-власници објеката код којих постоје недостаци услед непрописног одржавања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752830" w:rsidRPr="00A70D8A" w:rsidRDefault="00332DF1" w:rsidP="0095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ванредни надзор над коришћењем објекта</w:t>
            </w:r>
          </w:p>
        </w:tc>
      </w:tr>
      <w:tr w:rsidR="009536F2" w:rsidTr="009536F2">
        <w:trPr>
          <w:trHeight w:val="375"/>
        </w:trPr>
        <w:tc>
          <w:tcPr>
            <w:tcW w:w="825" w:type="dxa"/>
            <w:vAlign w:val="center"/>
          </w:tcPr>
          <w:p w:rsidR="009536F2" w:rsidRPr="00A70D8A" w:rsidRDefault="00752830" w:rsidP="009536F2">
            <w:pPr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9536F2"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9536F2" w:rsidRPr="00A70D8A" w:rsidRDefault="009536F2" w:rsidP="0095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Физичка/правна лица-власници објеката за које је издата употребна дозвола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9536F2" w:rsidRPr="00A70D8A" w:rsidRDefault="00332DF1" w:rsidP="0095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ванредни </w:t>
            </w:r>
            <w:r w:rsidR="00D3719A"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надзор-контрола документације, изведених радова и </w:t>
            </w: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начина коришћења објекта</w:t>
            </w:r>
          </w:p>
        </w:tc>
      </w:tr>
      <w:tr w:rsidR="00332DF1" w:rsidTr="009536F2">
        <w:trPr>
          <w:trHeight w:val="375"/>
        </w:trPr>
        <w:tc>
          <w:tcPr>
            <w:tcW w:w="825" w:type="dxa"/>
            <w:vAlign w:val="center"/>
          </w:tcPr>
          <w:p w:rsidR="00332DF1" w:rsidRPr="00A70D8A" w:rsidRDefault="00332DF1" w:rsidP="009536F2">
            <w:pPr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332DF1" w:rsidRPr="00A70D8A" w:rsidRDefault="00332DF1" w:rsidP="00332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Физичка/правна лица-власници објеката за које је издато решење о озакоњењу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332DF1" w:rsidRPr="00A70D8A" w:rsidRDefault="00332DF1" w:rsidP="0095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ванредни надзор-контрола документације и изведених радова</w:t>
            </w:r>
          </w:p>
        </w:tc>
      </w:tr>
      <w:tr w:rsidR="00332DF1" w:rsidTr="009536F2">
        <w:trPr>
          <w:trHeight w:val="375"/>
        </w:trPr>
        <w:tc>
          <w:tcPr>
            <w:tcW w:w="825" w:type="dxa"/>
            <w:vAlign w:val="center"/>
          </w:tcPr>
          <w:p w:rsidR="00332DF1" w:rsidRPr="00A70D8A" w:rsidRDefault="00332DF1" w:rsidP="009536F2">
            <w:pPr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332DF1" w:rsidRPr="00A70D8A" w:rsidRDefault="00332DF1" w:rsidP="00D371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Физичка/правна лица-инвеститори који граде објекте/изводе радове без грађевинске дозволе, односно решења </w:t>
            </w:r>
            <w:r w:rsidR="00D3719A"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</w:t>
            </w: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чл.145 ЗПИ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332DF1" w:rsidRPr="00A70D8A" w:rsidRDefault="00332DF1" w:rsidP="00D371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ванредни надзор</w:t>
            </w:r>
            <w:r w:rsidR="00D3719A" w:rsidRPr="00A70D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-бесправна градња</w:t>
            </w:r>
          </w:p>
        </w:tc>
      </w:tr>
    </w:tbl>
    <w:p w:rsidR="00A70D8A" w:rsidRDefault="00A70D8A" w:rsidP="00DB3E0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0D8A" w:rsidRDefault="00A70D8A" w:rsidP="00DB3E0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008FC">
        <w:rPr>
          <w:rFonts w:ascii="Times New Roman" w:hAnsi="Times New Roman" w:cs="Times New Roman"/>
          <w:sz w:val="24"/>
          <w:szCs w:val="24"/>
          <w:lang w:val="sr-Cyrl-CS"/>
        </w:rPr>
        <w:t>У прилогу Плана у табели 5а</w:t>
      </w:r>
      <w:r w:rsidRPr="00A70D8A">
        <w:rPr>
          <w:rFonts w:ascii="Times New Roman" w:hAnsi="Times New Roman" w:cs="Times New Roman"/>
          <w:sz w:val="24"/>
          <w:szCs w:val="24"/>
          <w:lang w:val="sr-Cyrl-CS"/>
        </w:rPr>
        <w:t xml:space="preserve"> дат је преглед надзираних субјеката код којих ће се вршити редован </w:t>
      </w:r>
      <w:r w:rsidR="006D5AC9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у 2018</w:t>
      </w:r>
      <w:r w:rsidRPr="00A70D8A">
        <w:rPr>
          <w:rFonts w:ascii="Times New Roman" w:hAnsi="Times New Roman" w:cs="Times New Roman"/>
          <w:sz w:val="24"/>
          <w:szCs w:val="24"/>
          <w:lang w:val="sr-Cyrl-CS"/>
        </w:rPr>
        <w:t>.години.</w:t>
      </w:r>
    </w:p>
    <w:p w:rsidR="00846869" w:rsidRPr="00A70D8A" w:rsidRDefault="00846869" w:rsidP="00DB3E0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61E2" w:rsidRPr="00B702C6" w:rsidRDefault="004B388B" w:rsidP="00DB3E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3F61E2" w:rsidRPr="00B702C6">
        <w:rPr>
          <w:rFonts w:ascii="Times New Roman" w:hAnsi="Times New Roman" w:cs="Times New Roman"/>
          <w:b/>
          <w:sz w:val="24"/>
          <w:szCs w:val="24"/>
        </w:rPr>
        <w:t>ТЕРИТОРИЈАЛНО ПОДРУЧЈЕ НА КОМЕ ЋЕ СЕ ВРШИТИ НАДЗОР</w:t>
      </w:r>
    </w:p>
    <w:p w:rsidR="003F61E2" w:rsidRDefault="004B388B" w:rsidP="00DB3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5AC9">
        <w:rPr>
          <w:rFonts w:ascii="Times New Roman" w:hAnsi="Times New Roman" w:cs="Times New Roman"/>
          <w:sz w:val="24"/>
          <w:szCs w:val="24"/>
        </w:rPr>
        <w:t>Грађевински инспектори Од</w:t>
      </w:r>
      <w:r w:rsidR="006D5AC9">
        <w:rPr>
          <w:rFonts w:ascii="Times New Roman" w:hAnsi="Times New Roman" w:cs="Times New Roman"/>
          <w:sz w:val="24"/>
          <w:szCs w:val="24"/>
          <w:lang/>
        </w:rPr>
        <w:t>сек</w:t>
      </w:r>
      <w:r w:rsidR="00650937">
        <w:rPr>
          <w:rFonts w:ascii="Times New Roman" w:hAnsi="Times New Roman" w:cs="Times New Roman"/>
          <w:sz w:val="24"/>
          <w:szCs w:val="24"/>
        </w:rPr>
        <w:t>а за грађевинску инспекцију покривају територи</w:t>
      </w:r>
      <w:r w:rsidR="004008FC">
        <w:rPr>
          <w:rFonts w:ascii="Times New Roman" w:hAnsi="Times New Roman" w:cs="Times New Roman"/>
          <w:sz w:val="24"/>
          <w:szCs w:val="24"/>
        </w:rPr>
        <w:t xml:space="preserve">ју ГО Младеновац подељену на </w:t>
      </w:r>
      <w:r w:rsidR="004008FC">
        <w:rPr>
          <w:rFonts w:ascii="Times New Roman" w:hAnsi="Times New Roman" w:cs="Times New Roman"/>
          <w:sz w:val="24"/>
          <w:szCs w:val="24"/>
          <w:lang/>
        </w:rPr>
        <w:t>четири</w:t>
      </w:r>
      <w:r w:rsidR="00650937">
        <w:rPr>
          <w:rFonts w:ascii="Times New Roman" w:hAnsi="Times New Roman" w:cs="Times New Roman"/>
          <w:sz w:val="24"/>
          <w:szCs w:val="24"/>
        </w:rPr>
        <w:t xml:space="preserve"> реона-области</w:t>
      </w:r>
      <w:r w:rsidR="00AD3155">
        <w:rPr>
          <w:rFonts w:ascii="Times New Roman" w:hAnsi="Times New Roman" w:cs="Times New Roman"/>
          <w:sz w:val="24"/>
          <w:szCs w:val="24"/>
        </w:rPr>
        <w:t xml:space="preserve"> (свака под надзором једног инспектора)</w:t>
      </w:r>
      <w:r w:rsidR="00650937">
        <w:rPr>
          <w:rFonts w:ascii="Times New Roman" w:hAnsi="Times New Roman" w:cs="Times New Roman"/>
          <w:sz w:val="24"/>
          <w:szCs w:val="24"/>
        </w:rPr>
        <w:t>, и то:</w:t>
      </w:r>
    </w:p>
    <w:p w:rsidR="00AD3155" w:rsidRDefault="00AD3155" w:rsidP="00DB3E0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реон</w:t>
      </w:r>
    </w:p>
    <w:p w:rsidR="004008FC" w:rsidRPr="004008FC" w:rsidRDefault="00650937" w:rsidP="004008F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-сеоск</w:t>
      </w:r>
      <w:r w:rsidR="00AD315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155">
        <w:rPr>
          <w:rFonts w:ascii="Times New Roman" w:hAnsi="Times New Roman" w:cs="Times New Roman"/>
          <w:sz w:val="24"/>
          <w:szCs w:val="24"/>
        </w:rPr>
        <w:t>месне заједнице</w:t>
      </w:r>
      <w:r>
        <w:rPr>
          <w:rFonts w:ascii="Times New Roman" w:hAnsi="Times New Roman" w:cs="Times New Roman"/>
          <w:sz w:val="24"/>
          <w:szCs w:val="24"/>
        </w:rPr>
        <w:t xml:space="preserve"> Шепшин, Дубона, Сенаја, </w:t>
      </w:r>
      <w:r w:rsidR="004008FC">
        <w:rPr>
          <w:rFonts w:ascii="Times New Roman" w:hAnsi="Times New Roman" w:cs="Times New Roman"/>
          <w:sz w:val="24"/>
          <w:szCs w:val="24"/>
          <w:lang/>
        </w:rPr>
        <w:t xml:space="preserve">Границе и Кораћица,  МЗ </w:t>
      </w:r>
      <w:r w:rsidR="004008FC">
        <w:rPr>
          <w:rFonts w:ascii="Times New Roman" w:hAnsi="Times New Roman" w:cs="Times New Roman"/>
          <w:sz w:val="24"/>
          <w:szCs w:val="24"/>
        </w:rPr>
        <w:t xml:space="preserve"> "25. мај"</w:t>
      </w:r>
      <w:r w:rsidR="004008FC">
        <w:rPr>
          <w:rFonts w:ascii="Times New Roman" w:hAnsi="Times New Roman" w:cs="Times New Roman"/>
          <w:sz w:val="24"/>
          <w:szCs w:val="24"/>
          <w:lang/>
        </w:rPr>
        <w:t xml:space="preserve"> и део ужег центра града</w:t>
      </w:r>
    </w:p>
    <w:p w:rsidR="00650937" w:rsidRDefault="00650937" w:rsidP="00DB3E0B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008FC" w:rsidRDefault="004008FC" w:rsidP="00DB3E0B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008FC" w:rsidRDefault="004008FC" w:rsidP="004008F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II реон</w:t>
      </w:r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</w:p>
    <w:p w:rsidR="004008FC" w:rsidRDefault="004008FC" w:rsidP="00400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- Влашка, Рајковац, Амерић, Мала Врбица, Село Младеновац и МЗ</w:t>
      </w:r>
      <w:r w:rsidR="0016748E">
        <w:rPr>
          <w:rFonts w:ascii="Times New Roman" w:hAnsi="Times New Roman" w:cs="Times New Roman"/>
          <w:sz w:val="24"/>
          <w:szCs w:val="24"/>
        </w:rPr>
        <w:t xml:space="preserve"> </w:t>
      </w:r>
      <w:r w:rsidR="00650937">
        <w:rPr>
          <w:rFonts w:ascii="Times New Roman" w:hAnsi="Times New Roman" w:cs="Times New Roman"/>
          <w:sz w:val="24"/>
          <w:szCs w:val="24"/>
        </w:rPr>
        <w:t xml:space="preserve">"Драпшин" </w:t>
      </w:r>
      <w:r>
        <w:rPr>
          <w:rFonts w:ascii="Times New Roman" w:hAnsi="Times New Roman" w:cs="Times New Roman"/>
          <w:sz w:val="24"/>
          <w:szCs w:val="24"/>
          <w:lang/>
        </w:rPr>
        <w:t xml:space="preserve"> и  </w:t>
      </w:r>
      <w:r>
        <w:rPr>
          <w:rFonts w:ascii="Times New Roman" w:hAnsi="Times New Roman" w:cs="Times New Roman"/>
          <w:sz w:val="24"/>
          <w:szCs w:val="24"/>
        </w:rPr>
        <w:t>део ужег центра града</w:t>
      </w:r>
    </w:p>
    <w:p w:rsidR="004008FC" w:rsidRDefault="004008FC" w:rsidP="00400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реон</w:t>
      </w:r>
    </w:p>
    <w:p w:rsidR="00AD3155" w:rsidRDefault="00AD3155" w:rsidP="00DB3E0B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-сеоск</w:t>
      </w:r>
      <w:r w:rsidR="0016748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48E">
        <w:rPr>
          <w:rFonts w:ascii="Times New Roman" w:hAnsi="Times New Roman" w:cs="Times New Roman"/>
          <w:sz w:val="24"/>
          <w:szCs w:val="24"/>
        </w:rPr>
        <w:t>месне заједнице</w:t>
      </w:r>
      <w:r>
        <w:rPr>
          <w:rFonts w:ascii="Times New Roman" w:hAnsi="Times New Roman" w:cs="Times New Roman"/>
          <w:sz w:val="24"/>
          <w:szCs w:val="24"/>
        </w:rPr>
        <w:t xml:space="preserve"> Међулужје, Пружатовац, Велика Иванча, </w:t>
      </w:r>
      <w:r w:rsidR="004008FC">
        <w:rPr>
          <w:rFonts w:ascii="Times New Roman" w:hAnsi="Times New Roman" w:cs="Times New Roman"/>
          <w:sz w:val="24"/>
          <w:szCs w:val="24"/>
        </w:rPr>
        <w:t>Марковац</w:t>
      </w:r>
      <w:r w:rsidR="004008FC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4008FC">
        <w:rPr>
          <w:rFonts w:ascii="Times New Roman" w:hAnsi="Times New Roman" w:cs="Times New Roman"/>
          <w:sz w:val="24"/>
          <w:szCs w:val="24"/>
          <w:lang w:val="sr-Cyrl-CS"/>
        </w:rPr>
        <w:t>МЗ "</w:t>
      </w:r>
      <w:r w:rsidR="004008FC">
        <w:rPr>
          <w:rFonts w:ascii="Times New Roman" w:hAnsi="Times New Roman" w:cs="Times New Roman"/>
          <w:sz w:val="24"/>
          <w:szCs w:val="24"/>
        </w:rPr>
        <w:t>Селтерс</w:t>
      </w:r>
      <w:r w:rsidR="004008FC">
        <w:rPr>
          <w:rFonts w:ascii="Times New Roman" w:hAnsi="Times New Roman" w:cs="Times New Roman"/>
          <w:sz w:val="24"/>
          <w:szCs w:val="24"/>
          <w:lang/>
        </w:rPr>
        <w:t xml:space="preserve">" и  </w:t>
      </w:r>
      <w:r w:rsidR="0016748E">
        <w:rPr>
          <w:rFonts w:ascii="Times New Roman" w:hAnsi="Times New Roman" w:cs="Times New Roman"/>
          <w:sz w:val="24"/>
          <w:szCs w:val="24"/>
        </w:rPr>
        <w:t>део ужег центра града</w:t>
      </w:r>
    </w:p>
    <w:p w:rsidR="004008FC" w:rsidRDefault="004008FC" w:rsidP="00DB3E0B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IV реон</w:t>
      </w:r>
    </w:p>
    <w:p w:rsidR="004008FC" w:rsidRPr="004008FC" w:rsidRDefault="0016748E" w:rsidP="00DB3E0B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-сеоске месне заједнице Ковачевац, Велика Крсна, Рабровац</w:t>
      </w:r>
      <w:r w:rsidR="004008FC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4008FC">
        <w:rPr>
          <w:rFonts w:ascii="Times New Roman" w:hAnsi="Times New Roman" w:cs="Times New Roman"/>
          <w:sz w:val="24"/>
          <w:szCs w:val="24"/>
        </w:rPr>
        <w:t>Јагњило</w:t>
      </w:r>
      <w:r w:rsidR="004008FC">
        <w:rPr>
          <w:rFonts w:ascii="Times New Roman" w:hAnsi="Times New Roman" w:cs="Times New Roman"/>
          <w:sz w:val="24"/>
          <w:szCs w:val="24"/>
          <w:lang/>
        </w:rPr>
        <w:t>, МЗ "</w:t>
      </w:r>
      <w:r>
        <w:rPr>
          <w:rFonts w:ascii="Times New Roman" w:hAnsi="Times New Roman" w:cs="Times New Roman"/>
          <w:sz w:val="24"/>
          <w:szCs w:val="24"/>
        </w:rPr>
        <w:t>Баташево</w:t>
      </w:r>
      <w:r w:rsidR="004008FC">
        <w:rPr>
          <w:rFonts w:ascii="Times New Roman" w:hAnsi="Times New Roman" w:cs="Times New Roman"/>
          <w:sz w:val="24"/>
          <w:szCs w:val="24"/>
          <w:lang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8FC">
        <w:rPr>
          <w:rFonts w:ascii="Times New Roman" w:hAnsi="Times New Roman" w:cs="Times New Roman"/>
          <w:sz w:val="24"/>
          <w:szCs w:val="24"/>
          <w:lang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део ужег центра града</w:t>
      </w:r>
    </w:p>
    <w:p w:rsidR="00834428" w:rsidRPr="00B702C6" w:rsidRDefault="00834428" w:rsidP="00DB3E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2C6">
        <w:rPr>
          <w:rFonts w:ascii="Times New Roman" w:hAnsi="Times New Roman" w:cs="Times New Roman"/>
          <w:b/>
          <w:sz w:val="24"/>
          <w:szCs w:val="24"/>
        </w:rPr>
        <w:t>VI</w:t>
      </w:r>
      <w:r w:rsidRPr="00B702C6">
        <w:rPr>
          <w:rFonts w:ascii="Times New Roman" w:hAnsi="Times New Roman" w:cs="Times New Roman"/>
          <w:b/>
          <w:sz w:val="24"/>
          <w:szCs w:val="24"/>
        </w:rPr>
        <w:tab/>
        <w:t>ПРОЦЕЊЕНИ РИЗИК ЗА НАДЗИРАНЕ СУБЈЕКТЕ, ОДНОСНО ДЕЛАТНОСТИ И АКТИВНОСТИ</w:t>
      </w:r>
    </w:p>
    <w:p w:rsidR="00834428" w:rsidRPr="00834428" w:rsidRDefault="00834428" w:rsidP="00DB3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Процена ризика у Годишњем пла</w:t>
      </w:r>
      <w:r w:rsidR="006D5AC9">
        <w:rPr>
          <w:rFonts w:ascii="Times New Roman" w:hAnsi="Times New Roman" w:cs="Times New Roman"/>
          <w:sz w:val="24"/>
          <w:szCs w:val="24"/>
        </w:rPr>
        <w:t>ну инспекцијског надзора за 201</w:t>
      </w:r>
      <w:r w:rsidR="006D5AC9">
        <w:rPr>
          <w:rFonts w:ascii="Times New Roman" w:hAnsi="Times New Roman" w:cs="Times New Roman"/>
          <w:sz w:val="24"/>
          <w:szCs w:val="24"/>
          <w:lang/>
        </w:rPr>
        <w:t>8</w:t>
      </w:r>
      <w:r w:rsidR="00A35A8F">
        <w:rPr>
          <w:rFonts w:ascii="Times New Roman" w:hAnsi="Times New Roman" w:cs="Times New Roman"/>
          <w:sz w:val="24"/>
          <w:szCs w:val="24"/>
        </w:rPr>
        <w:t>.годину Од</w:t>
      </w:r>
      <w:r w:rsidR="00A35A8F">
        <w:rPr>
          <w:rFonts w:ascii="Times New Roman" w:hAnsi="Times New Roman" w:cs="Times New Roman"/>
          <w:sz w:val="24"/>
          <w:szCs w:val="24"/>
          <w:lang/>
        </w:rPr>
        <w:t>сека</w:t>
      </w:r>
      <w:r>
        <w:rPr>
          <w:rFonts w:ascii="Times New Roman" w:hAnsi="Times New Roman" w:cs="Times New Roman"/>
          <w:sz w:val="24"/>
          <w:szCs w:val="24"/>
        </w:rPr>
        <w:t xml:space="preserve"> за грађевинску инспекцију вршена је на основу анализе стања у раније вршеном надзору у наведеним областима претходних година, односно на основу података из израђених контролних листа из спроведеног </w:t>
      </w:r>
      <w:r w:rsidR="006D5AC9">
        <w:rPr>
          <w:rFonts w:ascii="Times New Roman" w:hAnsi="Times New Roman" w:cs="Times New Roman"/>
          <w:sz w:val="24"/>
          <w:szCs w:val="24"/>
        </w:rPr>
        <w:t>инспекцијског надзора током 201</w:t>
      </w:r>
      <w:r w:rsidR="006D5AC9">
        <w:rPr>
          <w:rFonts w:ascii="Times New Roman" w:hAnsi="Times New Roman" w:cs="Times New Roman"/>
          <w:sz w:val="24"/>
          <w:szCs w:val="24"/>
          <w:lang/>
        </w:rPr>
        <w:t>7</w:t>
      </w:r>
      <w:r>
        <w:rPr>
          <w:rFonts w:ascii="Times New Roman" w:hAnsi="Times New Roman" w:cs="Times New Roman"/>
          <w:sz w:val="24"/>
          <w:szCs w:val="24"/>
        </w:rPr>
        <w:t>.године.</w:t>
      </w:r>
    </w:p>
    <w:p w:rsidR="00AD3155" w:rsidRPr="004B388B" w:rsidRDefault="004B388B" w:rsidP="00DB3E0B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4B388B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Табела 6</w:t>
      </w:r>
    </w:p>
    <w:tbl>
      <w:tblPr>
        <w:tblStyle w:val="TableGrid"/>
        <w:tblW w:w="0" w:type="auto"/>
        <w:tblLook w:val="04A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1456"/>
      </w:tblGrid>
      <w:tr w:rsidR="008402CC" w:rsidTr="007462C8">
        <w:trPr>
          <w:trHeight w:val="461"/>
        </w:trPr>
        <w:tc>
          <w:tcPr>
            <w:tcW w:w="947" w:type="dxa"/>
            <w:shd w:val="clear" w:color="auto" w:fill="92D05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92D05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92D05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FFFF0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FFFF0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4F81BD" w:themeFill="accent1"/>
          </w:tcPr>
          <w:p w:rsidR="000B236F" w:rsidRDefault="0041267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126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r-Latn-C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40.4pt;margin-top:24.5pt;width:48.75pt;height:27pt;flip:y;z-index:251672576;mso-position-horizontal-relative:text;mso-position-vertical-relative:text" o:connectortype="straight"/>
              </w:pict>
            </w:r>
          </w:p>
        </w:tc>
        <w:tc>
          <w:tcPr>
            <w:tcW w:w="947" w:type="dxa"/>
            <w:shd w:val="clear" w:color="auto" w:fill="7030A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FF0000"/>
          </w:tcPr>
          <w:p w:rsidR="000B236F" w:rsidRDefault="0041267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126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r-Latn-CS"/>
              </w:rPr>
              <w:pict>
                <v:shape id="_x0000_s1037" type="#_x0000_t32" style="position:absolute;left:0;text-align:left;margin-left:-5.55pt;margin-top:-.25pt;width:46.5pt;height:24.75pt;flip:y;z-index:251673600;mso-position-horizontal-relative:text;mso-position-vertical-relative:text" o:connectortype="straight"/>
              </w:pict>
            </w:r>
          </w:p>
        </w:tc>
        <w:tc>
          <w:tcPr>
            <w:tcW w:w="1456" w:type="dxa"/>
          </w:tcPr>
          <w:p w:rsidR="000B236F" w:rsidRP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B236F">
              <w:rPr>
                <w:rFonts w:ascii="Times New Roman" w:hAnsi="Times New Roman" w:cs="Times New Roman"/>
                <w:b/>
                <w:lang w:val="sr-Cyrl-CS"/>
              </w:rPr>
              <w:t>Критичан</w:t>
            </w:r>
          </w:p>
          <w:p w:rsidR="000B236F" w:rsidRP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B236F">
              <w:rPr>
                <w:rFonts w:ascii="Times New Roman" w:hAnsi="Times New Roman" w:cs="Times New Roman"/>
                <w:b/>
                <w:lang w:val="sr-Cyrl-CS"/>
              </w:rPr>
              <w:t>ризик</w:t>
            </w:r>
          </w:p>
        </w:tc>
      </w:tr>
      <w:tr w:rsidR="008402CC" w:rsidTr="007462C8">
        <w:trPr>
          <w:trHeight w:val="461"/>
        </w:trPr>
        <w:tc>
          <w:tcPr>
            <w:tcW w:w="947" w:type="dxa"/>
            <w:shd w:val="clear" w:color="auto" w:fill="92D05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92D05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92D05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FFFF0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FFFF0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4F81BD" w:themeFill="accent1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7030A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FF000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56" w:type="dxa"/>
          </w:tcPr>
          <w:p w:rsidR="000B236F" w:rsidRP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B236F">
              <w:rPr>
                <w:rFonts w:ascii="Times New Roman" w:hAnsi="Times New Roman" w:cs="Times New Roman"/>
                <w:b/>
                <w:lang w:val="sr-Cyrl-CS"/>
              </w:rPr>
              <w:t>Висок ризик</w:t>
            </w:r>
          </w:p>
        </w:tc>
      </w:tr>
      <w:tr w:rsidR="008402CC" w:rsidTr="007462C8">
        <w:trPr>
          <w:trHeight w:val="461"/>
        </w:trPr>
        <w:tc>
          <w:tcPr>
            <w:tcW w:w="947" w:type="dxa"/>
            <w:shd w:val="clear" w:color="auto" w:fill="92D05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92D05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92D05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FFFF0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FFFF00"/>
          </w:tcPr>
          <w:p w:rsidR="000B236F" w:rsidRDefault="0041267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126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r-Latn-CS"/>
              </w:rPr>
              <w:pict>
                <v:shape id="_x0000_s1035" type="#_x0000_t32" style="position:absolute;left:0;text-align:left;margin-left:40.5pt;margin-top:-.1pt;width:47.25pt;height:25.5pt;flip:y;z-index:251671552;mso-position-horizontal-relative:text;mso-position-vertical-relative:text" o:connectortype="straight"/>
              </w:pict>
            </w:r>
          </w:p>
        </w:tc>
        <w:tc>
          <w:tcPr>
            <w:tcW w:w="947" w:type="dxa"/>
            <w:shd w:val="clear" w:color="auto" w:fill="4F81BD" w:themeFill="accent1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7030A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FF000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56" w:type="dxa"/>
          </w:tcPr>
          <w:p w:rsidR="000B236F" w:rsidRP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B236F">
              <w:rPr>
                <w:rFonts w:ascii="Times New Roman" w:hAnsi="Times New Roman" w:cs="Times New Roman"/>
                <w:b/>
                <w:lang w:val="sr-Cyrl-CS"/>
              </w:rPr>
              <w:t>Средњи ризик</w:t>
            </w:r>
          </w:p>
        </w:tc>
      </w:tr>
      <w:tr w:rsidR="008402CC" w:rsidTr="007462C8">
        <w:trPr>
          <w:trHeight w:val="461"/>
        </w:trPr>
        <w:tc>
          <w:tcPr>
            <w:tcW w:w="947" w:type="dxa"/>
            <w:shd w:val="clear" w:color="auto" w:fill="92D05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92D05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tcBorders>
              <w:right w:val="single" w:sz="4" w:space="0" w:color="auto"/>
            </w:tcBorders>
            <w:shd w:val="clear" w:color="auto" w:fill="92D050"/>
          </w:tcPr>
          <w:p w:rsidR="000B236F" w:rsidRDefault="0041267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126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r-Latn-CS"/>
              </w:rPr>
              <w:pict>
                <v:shape id="_x0000_s1034" type="#_x0000_t32" style="position:absolute;left:0;text-align:left;margin-left:40.7pt;margin-top:-.4pt;width:94.5pt;height:25.5pt;flip:y;z-index:251670528;mso-position-horizontal-relative:text;mso-position-vertical-relative:text" o:connectortype="straight"/>
              </w:pic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FFFF0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FFFF0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4F81BD" w:themeFill="accent1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7030A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47" w:type="dxa"/>
            <w:shd w:val="clear" w:color="auto" w:fill="FF0000"/>
          </w:tcPr>
          <w:p w:rsid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56" w:type="dxa"/>
          </w:tcPr>
          <w:p w:rsidR="000B236F" w:rsidRP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B236F">
              <w:rPr>
                <w:rFonts w:ascii="Times New Roman" w:hAnsi="Times New Roman" w:cs="Times New Roman"/>
                <w:b/>
                <w:lang w:val="sr-Cyrl-CS"/>
              </w:rPr>
              <w:t>Низак ризик</w:t>
            </w:r>
          </w:p>
        </w:tc>
      </w:tr>
      <w:tr w:rsidR="008402CC" w:rsidTr="007462C8">
        <w:trPr>
          <w:trHeight w:val="461"/>
        </w:trPr>
        <w:tc>
          <w:tcPr>
            <w:tcW w:w="947" w:type="dxa"/>
            <w:tcBorders>
              <w:left w:val="single" w:sz="4" w:space="0" w:color="auto"/>
            </w:tcBorders>
            <w:shd w:val="clear" w:color="auto" w:fill="92D050"/>
          </w:tcPr>
          <w:p w:rsidR="008402CC" w:rsidRPr="000B236F" w:rsidRDefault="0041267F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41267F">
              <w:rPr>
                <w:rFonts w:ascii="Times New Roman" w:hAnsi="Times New Roman" w:cs="Times New Roman"/>
                <w:b/>
                <w:noProof/>
                <w:lang w:eastAsia="sr-Latn-CS"/>
              </w:rPr>
              <w:pict>
                <v:shape id="_x0000_s1033" type="#_x0000_t32" style="position:absolute;left:0;text-align:left;margin-left:-6.35pt;margin-top:-.7pt;width:141.75pt;height:25.5pt;flip:y;z-index:251669504;mso-position-horizontal-relative:text;mso-position-vertical-relative:text" o:connectortype="straight"/>
              </w:pict>
            </w:r>
          </w:p>
        </w:tc>
        <w:tc>
          <w:tcPr>
            <w:tcW w:w="947" w:type="dxa"/>
            <w:shd w:val="clear" w:color="auto" w:fill="92D050"/>
          </w:tcPr>
          <w:p w:rsidR="008402CC" w:rsidRPr="000B236F" w:rsidRDefault="008402CC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947" w:type="dxa"/>
            <w:tcBorders>
              <w:right w:val="single" w:sz="4" w:space="0" w:color="auto"/>
            </w:tcBorders>
            <w:shd w:val="clear" w:color="auto" w:fill="92D050"/>
          </w:tcPr>
          <w:p w:rsidR="008402CC" w:rsidRPr="000B236F" w:rsidRDefault="008402CC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FFFF00"/>
          </w:tcPr>
          <w:p w:rsidR="008402CC" w:rsidRPr="000B236F" w:rsidRDefault="008402CC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947" w:type="dxa"/>
            <w:shd w:val="clear" w:color="auto" w:fill="FFFF00"/>
          </w:tcPr>
          <w:p w:rsidR="008402CC" w:rsidRPr="000B236F" w:rsidRDefault="008402CC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947" w:type="dxa"/>
            <w:shd w:val="clear" w:color="auto" w:fill="4F81BD" w:themeFill="accent1"/>
          </w:tcPr>
          <w:p w:rsidR="008402CC" w:rsidRPr="000B236F" w:rsidRDefault="008402CC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947" w:type="dxa"/>
            <w:shd w:val="clear" w:color="auto" w:fill="7030A0"/>
          </w:tcPr>
          <w:p w:rsidR="008402CC" w:rsidRPr="000B236F" w:rsidRDefault="008402CC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947" w:type="dxa"/>
            <w:shd w:val="clear" w:color="auto" w:fill="FF0000"/>
          </w:tcPr>
          <w:p w:rsidR="008402CC" w:rsidRPr="000B236F" w:rsidRDefault="008402CC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456" w:type="dxa"/>
          </w:tcPr>
          <w:p w:rsidR="008402CC" w:rsidRPr="000B236F" w:rsidRDefault="008402CC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B236F">
              <w:rPr>
                <w:rFonts w:ascii="Times New Roman" w:hAnsi="Times New Roman" w:cs="Times New Roman"/>
                <w:b/>
                <w:lang w:val="sr-Cyrl-CS"/>
              </w:rPr>
              <w:t>Незнатан ризик</w:t>
            </w:r>
          </w:p>
        </w:tc>
      </w:tr>
      <w:tr w:rsidR="007F5B44" w:rsidTr="007462C8">
        <w:trPr>
          <w:trHeight w:val="461"/>
        </w:trPr>
        <w:tc>
          <w:tcPr>
            <w:tcW w:w="947" w:type="dxa"/>
            <w:tcBorders>
              <w:left w:val="single" w:sz="4" w:space="0" w:color="auto"/>
            </w:tcBorders>
          </w:tcPr>
          <w:p w:rsidR="000B236F" w:rsidRP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B236F"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947" w:type="dxa"/>
          </w:tcPr>
          <w:p w:rsidR="000B236F" w:rsidRPr="000B236F" w:rsidRDefault="005A6AF0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947" w:type="dxa"/>
          </w:tcPr>
          <w:p w:rsidR="000B236F" w:rsidRPr="000B236F" w:rsidRDefault="005A6AF0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947" w:type="dxa"/>
          </w:tcPr>
          <w:p w:rsidR="000B236F" w:rsidRPr="000B236F" w:rsidRDefault="005A6AF0" w:rsidP="005A6AF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947" w:type="dxa"/>
          </w:tcPr>
          <w:p w:rsidR="000B236F" w:rsidRPr="000B236F" w:rsidRDefault="005A6AF0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947" w:type="dxa"/>
          </w:tcPr>
          <w:p w:rsidR="000B236F" w:rsidRPr="000B236F" w:rsidRDefault="005A6AF0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947" w:type="dxa"/>
          </w:tcPr>
          <w:p w:rsidR="000B236F" w:rsidRP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B236F">
              <w:rPr>
                <w:rFonts w:ascii="Times New Roman" w:hAnsi="Times New Roman" w:cs="Times New Roman"/>
                <w:b/>
                <w:lang w:val="sr-Cyrl-CS"/>
              </w:rPr>
              <w:t>4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0B236F" w:rsidRP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B236F"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0B236F" w:rsidRPr="000B236F" w:rsidRDefault="000B236F" w:rsidP="008402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F5B44" w:rsidTr="007462C8">
        <w:trPr>
          <w:gridAfter w:val="5"/>
          <w:wAfter w:w="5244" w:type="dxa"/>
          <w:trHeight w:val="461"/>
        </w:trPr>
        <w:tc>
          <w:tcPr>
            <w:tcW w:w="3788" w:type="dxa"/>
            <w:gridSpan w:val="4"/>
            <w:tcBorders>
              <w:right w:val="single" w:sz="4" w:space="0" w:color="auto"/>
            </w:tcBorders>
          </w:tcPr>
          <w:p w:rsidR="007F5B44" w:rsidRDefault="007F5B44" w:rsidP="00840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легенда</w:t>
            </w:r>
          </w:p>
        </w:tc>
      </w:tr>
      <w:tr w:rsidR="007F5B44" w:rsidTr="007462C8">
        <w:trPr>
          <w:gridAfter w:val="5"/>
          <w:wAfter w:w="5244" w:type="dxa"/>
          <w:trHeight w:val="461"/>
        </w:trPr>
        <w:tc>
          <w:tcPr>
            <w:tcW w:w="947" w:type="dxa"/>
            <w:shd w:val="clear" w:color="auto" w:fill="9BBB59" w:themeFill="accent3"/>
            <w:vAlign w:val="center"/>
          </w:tcPr>
          <w:p w:rsidR="007F5B44" w:rsidRDefault="007F5B44" w:rsidP="002F1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841" w:type="dxa"/>
            <w:gridSpan w:val="3"/>
          </w:tcPr>
          <w:p w:rsidR="007F5B44" w:rsidRPr="007F5B44" w:rsidRDefault="007F5B44" w:rsidP="002F1D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5B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одржавање објеката,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7F5B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употребне дозволе</w:t>
            </w:r>
            <w:r w:rsidR="002F1D1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, решења о озакоњењу објеката</w:t>
            </w:r>
          </w:p>
        </w:tc>
      </w:tr>
      <w:tr w:rsidR="007F5B44" w:rsidTr="007462C8">
        <w:trPr>
          <w:gridAfter w:val="5"/>
          <w:wAfter w:w="5244" w:type="dxa"/>
          <w:trHeight w:val="461"/>
        </w:trPr>
        <w:tc>
          <w:tcPr>
            <w:tcW w:w="947" w:type="dxa"/>
            <w:shd w:val="clear" w:color="auto" w:fill="FFFF00"/>
            <w:vAlign w:val="center"/>
          </w:tcPr>
          <w:p w:rsidR="007F5B44" w:rsidRDefault="007F5B44" w:rsidP="002F1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841" w:type="dxa"/>
            <w:gridSpan w:val="3"/>
          </w:tcPr>
          <w:p w:rsidR="007F5B44" w:rsidRDefault="005A6AF0" w:rsidP="00FA1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контрола темеља/завршетка</w:t>
            </w:r>
          </w:p>
          <w:p w:rsidR="005A6AF0" w:rsidRPr="002F1D13" w:rsidRDefault="005A6AF0" w:rsidP="00FA1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израде конструкције</w:t>
            </w:r>
          </w:p>
        </w:tc>
      </w:tr>
      <w:tr w:rsidR="007F5B44" w:rsidTr="007462C8">
        <w:trPr>
          <w:gridAfter w:val="5"/>
          <w:wAfter w:w="5244" w:type="dxa"/>
          <w:trHeight w:val="461"/>
        </w:trPr>
        <w:tc>
          <w:tcPr>
            <w:tcW w:w="947" w:type="dxa"/>
            <w:shd w:val="clear" w:color="auto" w:fill="4F81BD" w:themeFill="accent1"/>
            <w:vAlign w:val="center"/>
          </w:tcPr>
          <w:p w:rsidR="007F5B44" w:rsidRDefault="007F5B44" w:rsidP="002F1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841" w:type="dxa"/>
            <w:gridSpan w:val="3"/>
          </w:tcPr>
          <w:p w:rsidR="007F5B44" w:rsidRPr="007F5B44" w:rsidRDefault="007F5B44" w:rsidP="00FA1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5B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рушење објекта без дозволе за рушење</w:t>
            </w:r>
          </w:p>
        </w:tc>
      </w:tr>
      <w:tr w:rsidR="007F5B44" w:rsidTr="007462C8">
        <w:trPr>
          <w:gridAfter w:val="5"/>
          <w:wAfter w:w="5244" w:type="dxa"/>
          <w:trHeight w:val="461"/>
        </w:trPr>
        <w:tc>
          <w:tcPr>
            <w:tcW w:w="947" w:type="dxa"/>
            <w:shd w:val="clear" w:color="auto" w:fill="7030A0"/>
            <w:vAlign w:val="center"/>
          </w:tcPr>
          <w:p w:rsidR="007F5B44" w:rsidRDefault="007F5B44" w:rsidP="002F1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841" w:type="dxa"/>
            <w:gridSpan w:val="3"/>
          </w:tcPr>
          <w:p w:rsidR="007F5B44" w:rsidRPr="002F1D13" w:rsidRDefault="002F1D13" w:rsidP="00FA1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F1D1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грађење/извођење радова без решења из чл.145</w:t>
            </w:r>
          </w:p>
        </w:tc>
      </w:tr>
      <w:tr w:rsidR="007F5B44" w:rsidRPr="000B236F" w:rsidTr="007462C8">
        <w:trPr>
          <w:gridAfter w:val="5"/>
          <w:wAfter w:w="5244" w:type="dxa"/>
          <w:trHeight w:val="461"/>
        </w:trPr>
        <w:tc>
          <w:tcPr>
            <w:tcW w:w="947" w:type="dxa"/>
            <w:shd w:val="clear" w:color="auto" w:fill="FF0000"/>
            <w:vAlign w:val="center"/>
          </w:tcPr>
          <w:p w:rsidR="007F5B44" w:rsidRPr="000B236F" w:rsidRDefault="007F5B44" w:rsidP="002F1D13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  <w:tc>
          <w:tcPr>
            <w:tcW w:w="2841" w:type="dxa"/>
            <w:gridSpan w:val="3"/>
          </w:tcPr>
          <w:p w:rsidR="007F5B44" w:rsidRPr="002F1D13" w:rsidRDefault="002F1D13" w:rsidP="00FA1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F1D1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градња без грађевинске дозволе</w:t>
            </w:r>
          </w:p>
        </w:tc>
      </w:tr>
    </w:tbl>
    <w:p w:rsidR="008402CC" w:rsidRDefault="008402CC" w:rsidP="008B69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A8F" w:rsidRDefault="00A35A8F" w:rsidP="00107A9B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8B69D2" w:rsidRDefault="00107A9B" w:rsidP="00107A9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ab/>
        <w:t>ПЕРИОД У КОМЕ ЋЕ СЕ ВРШИТИ ИНСПЕКЦИЈСКИ 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ДЗОР</w:t>
      </w:r>
    </w:p>
    <w:p w:rsidR="00107A9B" w:rsidRDefault="00B702C6" w:rsidP="00B702C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07A9B">
        <w:rPr>
          <w:rFonts w:ascii="Times New Roman" w:hAnsi="Times New Roman" w:cs="Times New Roman"/>
          <w:sz w:val="24"/>
          <w:szCs w:val="24"/>
          <w:lang w:val="sr-Cyrl-CS"/>
        </w:rPr>
        <w:t xml:space="preserve">Инспекцијски надзор над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одржавањем и </w:t>
      </w:r>
      <w:r w:rsidR="00107A9B">
        <w:rPr>
          <w:rFonts w:ascii="Times New Roman" w:hAnsi="Times New Roman" w:cs="Times New Roman"/>
          <w:sz w:val="24"/>
          <w:szCs w:val="24"/>
          <w:lang w:val="sr-Cyrl-CS"/>
        </w:rPr>
        <w:t>изградњом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објекта, као и над бесправном градњом</w:t>
      </w:r>
      <w:r w:rsidR="00D3719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07A9B">
        <w:rPr>
          <w:rFonts w:ascii="Times New Roman" w:hAnsi="Times New Roman" w:cs="Times New Roman"/>
          <w:sz w:val="24"/>
          <w:szCs w:val="24"/>
          <w:lang w:val="sr-Cyrl-CS"/>
        </w:rPr>
        <w:t xml:space="preserve">  се врши континуирано, током целе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702C6" w:rsidRDefault="00B702C6" w:rsidP="00B702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2C6">
        <w:rPr>
          <w:rFonts w:ascii="Times New Roman" w:hAnsi="Times New Roman" w:cs="Times New Roman"/>
          <w:b/>
          <w:sz w:val="24"/>
          <w:szCs w:val="24"/>
        </w:rPr>
        <w:t>VIII</w:t>
      </w:r>
      <w:r w:rsidRPr="00B702C6">
        <w:rPr>
          <w:rFonts w:ascii="Times New Roman" w:hAnsi="Times New Roman" w:cs="Times New Roman"/>
          <w:b/>
          <w:sz w:val="24"/>
          <w:szCs w:val="24"/>
        </w:rPr>
        <w:tab/>
        <w:t>ИНФОРМАЦИЈЕ О ОБЛИЦИМА ИНСПЕКЦИЈСКОГ НАДЗОРА</w:t>
      </w:r>
    </w:p>
    <w:p w:rsidR="00B702C6" w:rsidRDefault="00B702C6" w:rsidP="00B70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Редован </w:t>
      </w:r>
      <w:r>
        <w:rPr>
          <w:rFonts w:ascii="Times New Roman" w:hAnsi="Times New Roman" w:cs="Times New Roman"/>
          <w:sz w:val="24"/>
          <w:szCs w:val="24"/>
        </w:rPr>
        <w:t>инспекцијск</w:t>
      </w:r>
      <w:r w:rsidR="006D5AC9">
        <w:rPr>
          <w:rFonts w:ascii="Times New Roman" w:hAnsi="Times New Roman" w:cs="Times New Roman"/>
          <w:sz w:val="24"/>
          <w:szCs w:val="24"/>
        </w:rPr>
        <w:t xml:space="preserve">и надзор вршиће се у складу са </w:t>
      </w:r>
      <w:r w:rsidR="006D5AC9">
        <w:rPr>
          <w:rFonts w:ascii="Times New Roman" w:hAnsi="Times New Roman" w:cs="Times New Roman"/>
          <w:sz w:val="24"/>
          <w:szCs w:val="24"/>
          <w:lang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ланом инспекцијског надзора који је дат у табели </w:t>
      </w:r>
      <w:r w:rsidR="004B388B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2C6" w:rsidRDefault="00B702C6" w:rsidP="00B70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02C6">
        <w:rPr>
          <w:rFonts w:ascii="Times New Roman" w:hAnsi="Times New Roman" w:cs="Times New Roman"/>
          <w:b/>
          <w:sz w:val="24"/>
          <w:szCs w:val="24"/>
        </w:rPr>
        <w:t>Ванредан</w:t>
      </w:r>
      <w:r>
        <w:rPr>
          <w:rFonts w:ascii="Times New Roman" w:hAnsi="Times New Roman" w:cs="Times New Roman"/>
          <w:sz w:val="24"/>
          <w:szCs w:val="24"/>
        </w:rPr>
        <w:t xml:space="preserve"> инспекцијски надзор вршиће се инициран писаном пријавом грађана, пријавом датом путем телефона или електронске поште, преко сајта ГО Младеновац (одељак "Грађанин инспектор") или прослеђеном преко "Беоком сервиса", као и на основу непосредног опажања инспектора на терену.</w:t>
      </w:r>
    </w:p>
    <w:p w:rsidR="00B702C6" w:rsidRDefault="00B702C6" w:rsidP="00B70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02C6">
        <w:rPr>
          <w:rFonts w:ascii="Times New Roman" w:hAnsi="Times New Roman" w:cs="Times New Roman"/>
          <w:b/>
          <w:sz w:val="24"/>
          <w:szCs w:val="24"/>
        </w:rPr>
        <w:t xml:space="preserve">Допунски </w:t>
      </w:r>
      <w:r>
        <w:rPr>
          <w:rFonts w:ascii="Times New Roman" w:hAnsi="Times New Roman" w:cs="Times New Roman"/>
          <w:sz w:val="24"/>
          <w:szCs w:val="24"/>
        </w:rPr>
        <w:t xml:space="preserve">инспекцијски надзор вршиће се по службеној дужности или инициран </w:t>
      </w:r>
      <w:r w:rsidR="00AF7311">
        <w:rPr>
          <w:rFonts w:ascii="Times New Roman" w:hAnsi="Times New Roman" w:cs="Times New Roman"/>
          <w:sz w:val="24"/>
          <w:szCs w:val="24"/>
        </w:rPr>
        <w:t>захтевом надзираног субјекта.</w:t>
      </w:r>
    </w:p>
    <w:p w:rsidR="00AF7311" w:rsidRDefault="00AF7311" w:rsidP="00B70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Контролни</w:t>
      </w:r>
      <w:r>
        <w:rPr>
          <w:rFonts w:ascii="Times New Roman" w:hAnsi="Times New Roman" w:cs="Times New Roman"/>
          <w:sz w:val="24"/>
          <w:szCs w:val="24"/>
        </w:rPr>
        <w:t xml:space="preserve"> инспекцијски надзор вршиће се ради утврђивања извршених мера које су предложене или наложене надзираном субјекту у оквиру редовног и ванредног инспекцијског надзора.</w:t>
      </w:r>
    </w:p>
    <w:p w:rsidR="00AF7311" w:rsidRDefault="00AF7311" w:rsidP="00B70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7311">
        <w:rPr>
          <w:rFonts w:ascii="Times New Roman" w:hAnsi="Times New Roman" w:cs="Times New Roman"/>
          <w:b/>
          <w:sz w:val="24"/>
          <w:szCs w:val="24"/>
        </w:rPr>
        <w:t>Канцеларијски</w:t>
      </w:r>
      <w:r>
        <w:rPr>
          <w:rFonts w:ascii="Times New Roman" w:hAnsi="Times New Roman" w:cs="Times New Roman"/>
          <w:sz w:val="24"/>
          <w:szCs w:val="24"/>
        </w:rPr>
        <w:t xml:space="preserve"> инспекцијски надзор вршиће се у просторијама инспекције увидом у акте, податке и документацију надзираног субјекта.</w:t>
      </w:r>
    </w:p>
    <w:p w:rsidR="00AF7311" w:rsidRDefault="00AF7311" w:rsidP="00B70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Теренски </w:t>
      </w:r>
      <w:r>
        <w:rPr>
          <w:rFonts w:ascii="Times New Roman" w:hAnsi="Times New Roman" w:cs="Times New Roman"/>
          <w:sz w:val="24"/>
          <w:szCs w:val="24"/>
        </w:rPr>
        <w:t>инспекцијски надзор вршиће се код редовних, ванредних, допунских и контролних инспекцијских надзора, прегледом на локацији извођења радова од стране надзираног субјекта.</w:t>
      </w:r>
    </w:p>
    <w:p w:rsidR="00AF7311" w:rsidRDefault="00AF7311" w:rsidP="00B702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311">
        <w:rPr>
          <w:rFonts w:ascii="Times New Roman" w:hAnsi="Times New Roman" w:cs="Times New Roman"/>
          <w:b/>
          <w:sz w:val="24"/>
          <w:szCs w:val="24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ab/>
        <w:t>ПЛАНИРАНЕ МЕРЕ И АКТИВНОСТИ ПРЕВЕНТИВНОГ ДЕЛОВАЊА ИНСПЕКЦИЈЕ</w:t>
      </w:r>
    </w:p>
    <w:p w:rsidR="00AF7311" w:rsidRDefault="00AF7311" w:rsidP="00B70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Превентивно деловање инспекције утиче на смањење ризика, односно штетних последица и вероватноће њиховог настанка, и обављаће се кроз правовремено информисање јавности и континуирано информисање надзираних субјеката о законским обавезама, и то:</w:t>
      </w:r>
    </w:p>
    <w:p w:rsidR="00AF7311" w:rsidRDefault="00AF7311" w:rsidP="00B70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E4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Објављивањем важећих прописа, планова инспекцијског надзора и контролних листи;</w:t>
      </w:r>
    </w:p>
    <w:p w:rsidR="00AE4BD0" w:rsidRDefault="00AF7311" w:rsidP="00B702C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E4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Пружањем стручне и саветодавне подршке надзираном субјекту</w:t>
      </w:r>
      <w:r w:rsidR="00AE4BD0">
        <w:rPr>
          <w:rFonts w:ascii="Times New Roman" w:hAnsi="Times New Roman" w:cs="Times New Roman"/>
          <w:sz w:val="24"/>
          <w:szCs w:val="24"/>
        </w:rPr>
        <w:t>;</w:t>
      </w:r>
    </w:p>
    <w:p w:rsidR="00AE4BD0" w:rsidRDefault="00AE4BD0" w:rsidP="00B70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Предузимањем превентивних инспекцијских надзора</w:t>
      </w:r>
    </w:p>
    <w:p w:rsidR="00AF7311" w:rsidRDefault="00AE4BD0" w:rsidP="00B702C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4. Постављањем информација на званичну интернет страницу инспекције.</w:t>
      </w:r>
    </w:p>
    <w:p w:rsidR="00A35A8F" w:rsidRPr="00A35A8F" w:rsidRDefault="00A35A8F" w:rsidP="00B702C6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D5AC9" w:rsidRPr="006D5AC9" w:rsidRDefault="006D5AC9" w:rsidP="00B702C6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E4BD0" w:rsidRDefault="00AE4BD0" w:rsidP="00B702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BD0">
        <w:rPr>
          <w:rFonts w:ascii="Times New Roman" w:hAnsi="Times New Roman" w:cs="Times New Roman"/>
          <w:b/>
          <w:sz w:val="24"/>
          <w:szCs w:val="24"/>
        </w:rPr>
        <w:t>X</w:t>
      </w:r>
      <w:r w:rsidRPr="00AE4BD0">
        <w:rPr>
          <w:rFonts w:ascii="Times New Roman" w:hAnsi="Times New Roman" w:cs="Times New Roman"/>
          <w:b/>
          <w:sz w:val="24"/>
          <w:szCs w:val="24"/>
        </w:rPr>
        <w:tab/>
        <w:t>ОЧЕКИВАНИ ОБИМ ВАНРЕДНИХ ИНСПЕКЦИЈСКИХ НАДЗОРА</w:t>
      </w:r>
    </w:p>
    <w:p w:rsidR="00D3719A" w:rsidRPr="00846869" w:rsidRDefault="00AE4BD0" w:rsidP="00B702C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Увидом у евиденције Одељења за грађевинску инспекцију и послове извршења о поступањима која се по ступању на снагу Закона о инспекцијском надзору сврставају у ванредни инспекцијски надзор, очекивани обим ванредних инспекцијских надзора у наредном периоду </w:t>
      </w:r>
      <w:r w:rsidR="00D3719A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A35A8F">
        <w:rPr>
          <w:rFonts w:ascii="Times New Roman" w:hAnsi="Times New Roman" w:cs="Times New Roman"/>
          <w:sz w:val="24"/>
          <w:szCs w:val="24"/>
          <w:lang w:val="sr-Cyrl-CS"/>
        </w:rPr>
        <w:t xml:space="preserve">око </w:t>
      </w:r>
      <w:r w:rsidR="00A35A8F" w:rsidRPr="00A35A8F">
        <w:rPr>
          <w:rFonts w:ascii="Times New Roman" w:hAnsi="Times New Roman" w:cs="Times New Roman"/>
          <w:sz w:val="24"/>
          <w:szCs w:val="24"/>
          <w:lang w:val="sr-Cyrl-CS"/>
        </w:rPr>
        <w:t>800</w:t>
      </w:r>
      <w:r w:rsidR="00A35A8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3719A">
        <w:rPr>
          <w:rFonts w:ascii="Times New Roman" w:hAnsi="Times New Roman" w:cs="Times New Roman"/>
          <w:sz w:val="24"/>
          <w:szCs w:val="24"/>
          <w:lang w:val="sr-Cyrl-CS"/>
        </w:rPr>
        <w:t xml:space="preserve"> имајући у виду да се </w:t>
      </w:r>
      <w:r w:rsidR="00A35A8F">
        <w:rPr>
          <w:rFonts w:ascii="Times New Roman" w:hAnsi="Times New Roman" w:cs="Times New Roman"/>
          <w:sz w:val="24"/>
          <w:szCs w:val="24"/>
          <w:lang w:val="sr-Cyrl-CS"/>
        </w:rPr>
        <w:t xml:space="preserve">још </w:t>
      </w:r>
      <w:r w:rsidR="00A35A8F" w:rsidRPr="00A35A8F">
        <w:rPr>
          <w:rFonts w:ascii="Times New Roman" w:hAnsi="Times New Roman" w:cs="Times New Roman"/>
          <w:sz w:val="24"/>
          <w:szCs w:val="24"/>
          <w:lang w:val="sr-Cyrl-CS"/>
        </w:rPr>
        <w:t>око 300</w:t>
      </w:r>
      <w:r w:rsidR="00D3719A" w:rsidRPr="006D5AC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D3719A">
        <w:rPr>
          <w:rFonts w:ascii="Times New Roman" w:hAnsi="Times New Roman" w:cs="Times New Roman"/>
          <w:sz w:val="24"/>
          <w:szCs w:val="24"/>
          <w:lang w:val="sr-Cyrl-CS"/>
        </w:rPr>
        <w:t>донетих решења применом одредби Закона о озакоњењу објеката налази на преиспитивању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19A">
        <w:rPr>
          <w:rFonts w:ascii="Times New Roman" w:hAnsi="Times New Roman" w:cs="Times New Roman"/>
          <w:sz w:val="24"/>
          <w:szCs w:val="24"/>
          <w:lang w:val="sr-Cyrl-CS"/>
        </w:rPr>
        <w:t>по основу службеног надзора код другостепеног органа</w:t>
      </w:r>
      <w:r w:rsidR="00D3719A" w:rsidRPr="00846869">
        <w:rPr>
          <w:rFonts w:ascii="Times New Roman" w:hAnsi="Times New Roman" w:cs="Times New Roman"/>
          <w:sz w:val="24"/>
          <w:szCs w:val="24"/>
          <w:lang w:val="sr-Cyrl-CS"/>
        </w:rPr>
        <w:t xml:space="preserve"> и постоји могућност да иста буду пони</w:t>
      </w:r>
      <w:r w:rsidR="00A35A8F">
        <w:rPr>
          <w:rFonts w:ascii="Times New Roman" w:hAnsi="Times New Roman" w:cs="Times New Roman"/>
          <w:sz w:val="24"/>
          <w:szCs w:val="24"/>
          <w:lang w:val="sr-Cyrl-CS"/>
        </w:rPr>
        <w:t xml:space="preserve">штена, односно укинута, те да ће бити </w:t>
      </w:r>
      <w:r w:rsidR="00D3719A" w:rsidRPr="00846869">
        <w:rPr>
          <w:rFonts w:ascii="Times New Roman" w:hAnsi="Times New Roman" w:cs="Times New Roman"/>
          <w:sz w:val="24"/>
          <w:szCs w:val="24"/>
          <w:lang w:val="sr-Cyrl-CS"/>
        </w:rPr>
        <w:t xml:space="preserve"> неопходно спровести поновне поступке за конкретне објекте т</w:t>
      </w:r>
      <w:r w:rsidR="006D5AC9" w:rsidRPr="00846869">
        <w:rPr>
          <w:rFonts w:ascii="Times New Roman" w:hAnsi="Times New Roman" w:cs="Times New Roman"/>
          <w:sz w:val="24"/>
          <w:szCs w:val="24"/>
          <w:lang w:val="sr-Cyrl-CS"/>
        </w:rPr>
        <w:t>оком 2018</w:t>
      </w:r>
      <w:r w:rsidR="00D3719A" w:rsidRPr="00846869">
        <w:rPr>
          <w:rFonts w:ascii="Times New Roman" w:hAnsi="Times New Roman" w:cs="Times New Roman"/>
          <w:sz w:val="24"/>
          <w:szCs w:val="24"/>
          <w:lang w:val="sr-Cyrl-CS"/>
        </w:rPr>
        <w:t>.године.</w:t>
      </w:r>
    </w:p>
    <w:p w:rsidR="00D3719A" w:rsidRDefault="00D3719A" w:rsidP="00B702C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719A">
        <w:rPr>
          <w:rFonts w:ascii="Times New Roman" w:hAnsi="Times New Roman" w:cs="Times New Roman"/>
          <w:b/>
          <w:sz w:val="24"/>
          <w:szCs w:val="24"/>
          <w:lang w:val="sr-Cyrl-CS"/>
        </w:rPr>
        <w:t>Х</w:t>
      </w:r>
      <w:r w:rsidR="00165C2A">
        <w:rPr>
          <w:rFonts w:ascii="Times New Roman" w:hAnsi="Times New Roman" w:cs="Times New Roman"/>
          <w:b/>
          <w:sz w:val="24"/>
          <w:szCs w:val="24"/>
        </w:rPr>
        <w:t>I</w:t>
      </w:r>
      <w:r w:rsidR="00165C2A">
        <w:rPr>
          <w:rFonts w:ascii="Times New Roman" w:hAnsi="Times New Roman" w:cs="Times New Roman"/>
          <w:b/>
          <w:sz w:val="24"/>
          <w:szCs w:val="24"/>
        </w:rPr>
        <w:tab/>
      </w:r>
      <w:r w:rsidRPr="00D3719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ПРЕДЛОЗИ ЗА УНАПРЕЂЕЊЕ РАДА </w:t>
      </w:r>
    </w:p>
    <w:p w:rsidR="00165C2A" w:rsidRDefault="00D3719A" w:rsidP="00B702C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1.Повећање броја инспектора ради боље покривености територије градске општине</w:t>
      </w:r>
      <w:r w:rsidR="00165C2A">
        <w:rPr>
          <w:rFonts w:ascii="Times New Roman" w:hAnsi="Times New Roman" w:cs="Times New Roman"/>
          <w:sz w:val="24"/>
          <w:szCs w:val="24"/>
          <w:lang w:val="sr-Cyrl-CS"/>
        </w:rPr>
        <w:t>, а и из разлога повећаног обима посла и компликованијих административних процедура;</w:t>
      </w:r>
    </w:p>
    <w:p w:rsidR="00AE4BD0" w:rsidRDefault="00165C2A" w:rsidP="00B702C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2.Замена рачунара новим и савременијим, који би омогућили несметано коришћење база података и софтвера;</w:t>
      </w:r>
      <w:r w:rsidR="00922651" w:rsidRPr="00D371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5C2A" w:rsidRDefault="00165C2A" w:rsidP="00B70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3.Набавка поузданог службеног </w:t>
      </w:r>
      <w:r w:rsidR="006D5AC9">
        <w:rPr>
          <w:rFonts w:ascii="Times New Roman" w:hAnsi="Times New Roman" w:cs="Times New Roman"/>
          <w:sz w:val="24"/>
          <w:szCs w:val="24"/>
          <w:lang w:val="sr-Cyrl-CS"/>
        </w:rPr>
        <w:t xml:space="preserve">теренског </w:t>
      </w:r>
      <w:r>
        <w:rPr>
          <w:rFonts w:ascii="Times New Roman" w:hAnsi="Times New Roman" w:cs="Times New Roman"/>
          <w:sz w:val="24"/>
          <w:szCs w:val="24"/>
          <w:lang w:val="sr-Cyrl-CS"/>
        </w:rPr>
        <w:t>возила.</w:t>
      </w:r>
    </w:p>
    <w:p w:rsidR="00165C2A" w:rsidRDefault="00165C2A" w:rsidP="00B702C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65C2A">
        <w:rPr>
          <w:rFonts w:ascii="Times New Roman" w:hAnsi="Times New Roman" w:cs="Times New Roman"/>
          <w:b/>
          <w:sz w:val="24"/>
          <w:szCs w:val="24"/>
        </w:rPr>
        <w:t>XII</w:t>
      </w:r>
      <w:r w:rsidRPr="00165C2A">
        <w:rPr>
          <w:rFonts w:ascii="Times New Roman" w:hAnsi="Times New Roman" w:cs="Times New Roman"/>
          <w:b/>
          <w:sz w:val="24"/>
          <w:szCs w:val="24"/>
        </w:rPr>
        <w:tab/>
      </w:r>
      <w:r w:rsidRPr="00165C2A">
        <w:rPr>
          <w:rFonts w:ascii="Times New Roman" w:hAnsi="Times New Roman" w:cs="Times New Roman"/>
          <w:b/>
          <w:sz w:val="24"/>
          <w:szCs w:val="24"/>
          <w:lang w:val="sr-Cyrl-CS"/>
        </w:rPr>
        <w:t>ЗАВРШНА НАПОМЕНА</w:t>
      </w:r>
    </w:p>
    <w:p w:rsidR="00165C2A" w:rsidRDefault="00165C2A" w:rsidP="00B702C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9C2050">
        <w:rPr>
          <w:rFonts w:ascii="Times New Roman" w:hAnsi="Times New Roman" w:cs="Times New Roman"/>
          <w:sz w:val="24"/>
          <w:szCs w:val="24"/>
          <w:lang w:val="sr-Cyrl-CS"/>
        </w:rPr>
        <w:t>Одсек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грађевинску инспекцију задржава </w:t>
      </w:r>
      <w:r w:rsidR="006D5AC9">
        <w:rPr>
          <w:rFonts w:ascii="Times New Roman" w:hAnsi="Times New Roman" w:cs="Times New Roman"/>
          <w:sz w:val="24"/>
          <w:szCs w:val="24"/>
          <w:lang w:val="sr-Cyrl-CS"/>
        </w:rPr>
        <w:t>право измене и допуне Годишњег П</w:t>
      </w:r>
      <w:r>
        <w:rPr>
          <w:rFonts w:ascii="Times New Roman" w:hAnsi="Times New Roman" w:cs="Times New Roman"/>
          <w:sz w:val="24"/>
          <w:szCs w:val="24"/>
          <w:lang w:val="sr-Cyrl-CS"/>
        </w:rPr>
        <w:t>лана инспекцијског</w:t>
      </w:r>
      <w:r w:rsidR="00706C85">
        <w:rPr>
          <w:rFonts w:ascii="Times New Roman" w:hAnsi="Times New Roman" w:cs="Times New Roman"/>
          <w:sz w:val="24"/>
          <w:szCs w:val="24"/>
          <w:lang w:val="sr-Cyrl-CS"/>
        </w:rPr>
        <w:t xml:space="preserve"> надзора за 201</w:t>
      </w:r>
      <w:r w:rsidR="00706C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.годину, који ће се модификовати у складу са потребама.</w:t>
      </w:r>
    </w:p>
    <w:p w:rsidR="00165C2A" w:rsidRDefault="00165C2A" w:rsidP="00B702C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5C2A" w:rsidRPr="00165C2A" w:rsidRDefault="00165C2A" w:rsidP="00165C2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65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НАЧЕЛНИК</w:t>
      </w:r>
    </w:p>
    <w:p w:rsidR="00165C2A" w:rsidRPr="00706C85" w:rsidRDefault="00706C85" w:rsidP="00165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Златко Рогић, дипл.правник</w:t>
      </w:r>
      <w:r w:rsidR="00165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</w:p>
    <w:p w:rsidR="00165C2A" w:rsidRDefault="00165C2A" w:rsidP="00B702C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5C2A" w:rsidRPr="00165C2A" w:rsidRDefault="00165C2A" w:rsidP="00B702C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165C2A" w:rsidRPr="00165C2A" w:rsidSect="007462C8">
      <w:pgSz w:w="11906" w:h="16838" w:code="9"/>
      <w:pgMar w:top="1417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69D2"/>
    <w:rsid w:val="00011529"/>
    <w:rsid w:val="00016861"/>
    <w:rsid w:val="000304AA"/>
    <w:rsid w:val="000611A4"/>
    <w:rsid w:val="00065EE3"/>
    <w:rsid w:val="000901CD"/>
    <w:rsid w:val="000B236F"/>
    <w:rsid w:val="000B28DD"/>
    <w:rsid w:val="00107A9B"/>
    <w:rsid w:val="00114106"/>
    <w:rsid w:val="00131E16"/>
    <w:rsid w:val="00165C2A"/>
    <w:rsid w:val="0016748E"/>
    <w:rsid w:val="001909CB"/>
    <w:rsid w:val="001F3820"/>
    <w:rsid w:val="002377CF"/>
    <w:rsid w:val="0028647B"/>
    <w:rsid w:val="002B3228"/>
    <w:rsid w:val="002D3065"/>
    <w:rsid w:val="002D76D6"/>
    <w:rsid w:val="002F1D13"/>
    <w:rsid w:val="002F7190"/>
    <w:rsid w:val="00332DF1"/>
    <w:rsid w:val="00345B51"/>
    <w:rsid w:val="003B0CF8"/>
    <w:rsid w:val="003D1A63"/>
    <w:rsid w:val="003F61E2"/>
    <w:rsid w:val="004008FC"/>
    <w:rsid w:val="004071D4"/>
    <w:rsid w:val="0041086B"/>
    <w:rsid w:val="0041267F"/>
    <w:rsid w:val="00420037"/>
    <w:rsid w:val="004325A0"/>
    <w:rsid w:val="004660CA"/>
    <w:rsid w:val="004900F6"/>
    <w:rsid w:val="004B388B"/>
    <w:rsid w:val="00514368"/>
    <w:rsid w:val="00523D79"/>
    <w:rsid w:val="00537D41"/>
    <w:rsid w:val="00553395"/>
    <w:rsid w:val="00593C30"/>
    <w:rsid w:val="005A6AF0"/>
    <w:rsid w:val="005B6962"/>
    <w:rsid w:val="005F233B"/>
    <w:rsid w:val="006062EB"/>
    <w:rsid w:val="006414F4"/>
    <w:rsid w:val="00650937"/>
    <w:rsid w:val="0066041D"/>
    <w:rsid w:val="00690DD0"/>
    <w:rsid w:val="006C6D8F"/>
    <w:rsid w:val="006D5AC9"/>
    <w:rsid w:val="00706C85"/>
    <w:rsid w:val="007462C8"/>
    <w:rsid w:val="00752830"/>
    <w:rsid w:val="0076068B"/>
    <w:rsid w:val="007A5CA3"/>
    <w:rsid w:val="007C634C"/>
    <w:rsid w:val="007D4C63"/>
    <w:rsid w:val="007E78A0"/>
    <w:rsid w:val="007F5B44"/>
    <w:rsid w:val="00834428"/>
    <w:rsid w:val="00836714"/>
    <w:rsid w:val="008402CC"/>
    <w:rsid w:val="00846869"/>
    <w:rsid w:val="008B69D2"/>
    <w:rsid w:val="008D179D"/>
    <w:rsid w:val="00912852"/>
    <w:rsid w:val="00922651"/>
    <w:rsid w:val="009536F2"/>
    <w:rsid w:val="0098468D"/>
    <w:rsid w:val="009A3B95"/>
    <w:rsid w:val="009B5E7C"/>
    <w:rsid w:val="009C2050"/>
    <w:rsid w:val="00A26F29"/>
    <w:rsid w:val="00A31C41"/>
    <w:rsid w:val="00A35A8F"/>
    <w:rsid w:val="00A40A69"/>
    <w:rsid w:val="00A70D8A"/>
    <w:rsid w:val="00AD3155"/>
    <w:rsid w:val="00AE4BD0"/>
    <w:rsid w:val="00AF7311"/>
    <w:rsid w:val="00B0220A"/>
    <w:rsid w:val="00B21866"/>
    <w:rsid w:val="00B62957"/>
    <w:rsid w:val="00B702C6"/>
    <w:rsid w:val="00B9198F"/>
    <w:rsid w:val="00BA18F1"/>
    <w:rsid w:val="00BA549B"/>
    <w:rsid w:val="00BC04AF"/>
    <w:rsid w:val="00BE46FB"/>
    <w:rsid w:val="00BF01DD"/>
    <w:rsid w:val="00CE3DCD"/>
    <w:rsid w:val="00D343A1"/>
    <w:rsid w:val="00D3719A"/>
    <w:rsid w:val="00D51959"/>
    <w:rsid w:val="00D76B60"/>
    <w:rsid w:val="00DB3E0B"/>
    <w:rsid w:val="00DD3801"/>
    <w:rsid w:val="00E10D3D"/>
    <w:rsid w:val="00E669FA"/>
    <w:rsid w:val="00EE4392"/>
    <w:rsid w:val="00EE6288"/>
    <w:rsid w:val="00F156FF"/>
    <w:rsid w:val="00F17954"/>
    <w:rsid w:val="00F67055"/>
    <w:rsid w:val="00FC1AF8"/>
    <w:rsid w:val="00FF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6" type="connector" idref="#_x0000_s1034"/>
        <o:r id="V:Rule7" type="connector" idref="#_x0000_s1033"/>
        <o:r id="V:Rule8" type="connector" idref="#_x0000_s1036"/>
        <o:r id="V:Rule9" type="connector" idref="#_x0000_s1037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2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D1F9-A523-48CE-8ABD-A7D144A5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kstevanovic</dc:creator>
  <cp:lastModifiedBy>zrogic</cp:lastModifiedBy>
  <cp:revision>15</cp:revision>
  <cp:lastPrinted>2016-10-21T11:07:00Z</cp:lastPrinted>
  <dcterms:created xsi:type="dcterms:W3CDTF">2018-10-24T10:14:00Z</dcterms:created>
  <dcterms:modified xsi:type="dcterms:W3CDTF">2018-10-24T11:35:00Z</dcterms:modified>
</cp:coreProperties>
</file>